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5D" w:rsidRDefault="005029C6" w:rsidP="00502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224D20" w:rsidRDefault="005029C6" w:rsidP="00502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«Сказка – жемчужина </w:t>
      </w:r>
      <w:proofErr w:type="spellStart"/>
      <w:r>
        <w:rPr>
          <w:b/>
          <w:sz w:val="28"/>
          <w:szCs w:val="28"/>
        </w:rPr>
        <w:t>гендерного</w:t>
      </w:r>
      <w:proofErr w:type="spellEnd"/>
      <w:r>
        <w:rPr>
          <w:b/>
          <w:sz w:val="28"/>
          <w:szCs w:val="28"/>
        </w:rPr>
        <w:t xml:space="preserve"> воспитания ребёнка»</w:t>
      </w:r>
    </w:p>
    <w:p w:rsidR="005029C6" w:rsidRDefault="005029C6" w:rsidP="005029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Иванова Е.Б. – воспитатель высшей квалификационной категории</w:t>
      </w:r>
    </w:p>
    <w:p w:rsidR="005029C6" w:rsidRDefault="005029C6" w:rsidP="005029C6">
      <w:pPr>
        <w:rPr>
          <w:sz w:val="28"/>
          <w:szCs w:val="28"/>
        </w:rPr>
      </w:pPr>
    </w:p>
    <w:p w:rsidR="005029C6" w:rsidRDefault="005029C6" w:rsidP="005029C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«Через книгу происходит «врастание» ребёнка</w:t>
      </w:r>
    </w:p>
    <w:p w:rsidR="005029C6" w:rsidRDefault="005029C6" w:rsidP="005029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proofErr w:type="spellStart"/>
      <w:r>
        <w:rPr>
          <w:i/>
          <w:sz w:val="28"/>
          <w:szCs w:val="28"/>
        </w:rPr>
        <w:t>гендерную</w:t>
      </w:r>
      <w:proofErr w:type="spellEnd"/>
      <w:r>
        <w:rPr>
          <w:i/>
          <w:sz w:val="28"/>
          <w:szCs w:val="28"/>
        </w:rPr>
        <w:t xml:space="preserve"> культуру того общества,</w:t>
      </w:r>
    </w:p>
    <w:p w:rsidR="005029C6" w:rsidRDefault="005029C6" w:rsidP="005029C6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где он живёт и развивается»</w:t>
      </w:r>
    </w:p>
    <w:p w:rsidR="005029C6" w:rsidRDefault="005029C6" w:rsidP="005029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 позиции концепции </w:t>
      </w:r>
      <w:proofErr w:type="spellStart"/>
      <w:r>
        <w:rPr>
          <w:i/>
          <w:sz w:val="28"/>
          <w:szCs w:val="28"/>
        </w:rPr>
        <w:t>Л.С.Выготского</w:t>
      </w:r>
      <w:proofErr w:type="spellEnd"/>
      <w:r>
        <w:rPr>
          <w:i/>
          <w:sz w:val="28"/>
          <w:szCs w:val="28"/>
        </w:rPr>
        <w:t>)</w:t>
      </w:r>
    </w:p>
    <w:p w:rsidR="005029C6" w:rsidRDefault="005029C6" w:rsidP="005029C6">
      <w:pPr>
        <w:rPr>
          <w:sz w:val="28"/>
          <w:szCs w:val="28"/>
        </w:rPr>
      </w:pPr>
      <w:r>
        <w:rPr>
          <w:sz w:val="28"/>
          <w:szCs w:val="28"/>
        </w:rPr>
        <w:t xml:space="preserve">Главная задача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воспитания – это улучшение взаимоотношений между мальчиками и девочками, формирование</w:t>
      </w:r>
      <w:r w:rsidR="004813EA">
        <w:rPr>
          <w:sz w:val="28"/>
          <w:szCs w:val="28"/>
        </w:rPr>
        <w:t xml:space="preserve"> у них адекватной оценки представителей противоположного пола, вовлечение детей разног</w:t>
      </w:r>
      <w:r w:rsidR="00FD3F5D">
        <w:rPr>
          <w:sz w:val="28"/>
          <w:szCs w:val="28"/>
        </w:rPr>
        <w:t>о</w:t>
      </w:r>
      <w:r w:rsidR="004813EA">
        <w:rPr>
          <w:sz w:val="28"/>
          <w:szCs w:val="28"/>
        </w:rPr>
        <w:t xml:space="preserve"> пола в совместную деятельность.</w:t>
      </w:r>
    </w:p>
    <w:p w:rsidR="004813EA" w:rsidRDefault="004813EA" w:rsidP="005029C6">
      <w:pPr>
        <w:rPr>
          <w:sz w:val="28"/>
          <w:szCs w:val="28"/>
        </w:rPr>
      </w:pPr>
      <w:r>
        <w:rPr>
          <w:sz w:val="28"/>
          <w:szCs w:val="28"/>
        </w:rPr>
        <w:t xml:space="preserve">Художественная литература – это средоточие исторических фактов и житейской мудрости, она открывает и объясняет ребёнку жизнь общества и природы, мир человеческих чувств и взаимоотношений, в ней содержится совокупность различных социальных норм и ценностей. Одной из самых драгоценных жемчужин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воспитания, </w:t>
      </w:r>
      <w:r w:rsidR="00FD3F5D">
        <w:rPr>
          <w:sz w:val="28"/>
          <w:szCs w:val="28"/>
        </w:rPr>
        <w:t>доставшейся нам в наследство является сказка</w:t>
      </w:r>
      <w:r>
        <w:rPr>
          <w:sz w:val="28"/>
          <w:szCs w:val="28"/>
        </w:rPr>
        <w:t>. Как в народных</w:t>
      </w:r>
      <w:r w:rsidR="00075477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в авторских сказках в художественной форме даны образцы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поведения.</w:t>
      </w:r>
      <w:r w:rsidR="006005D0">
        <w:rPr>
          <w:sz w:val="28"/>
          <w:szCs w:val="28"/>
        </w:rPr>
        <w:t xml:space="preserve"> Сказка представляет ребёнку следующие жизненные ситуации:</w:t>
      </w:r>
    </w:p>
    <w:p w:rsidR="006005D0" w:rsidRDefault="006005D0" w:rsidP="005029C6">
      <w:pPr>
        <w:rPr>
          <w:sz w:val="28"/>
          <w:szCs w:val="28"/>
        </w:rPr>
      </w:pPr>
      <w:r>
        <w:rPr>
          <w:sz w:val="28"/>
          <w:szCs w:val="28"/>
        </w:rPr>
        <w:t>- терпение, трудолюбие, заботливость девочки вознаграждается;</w:t>
      </w:r>
    </w:p>
    <w:p w:rsidR="006005D0" w:rsidRDefault="006005D0" w:rsidP="005029C6">
      <w:pPr>
        <w:rPr>
          <w:sz w:val="28"/>
          <w:szCs w:val="28"/>
        </w:rPr>
      </w:pPr>
      <w:r>
        <w:rPr>
          <w:sz w:val="28"/>
          <w:szCs w:val="28"/>
        </w:rPr>
        <w:t>- силой, смелостью, служением родной земле мальчик может заслужить любовь и уважение людей;</w:t>
      </w:r>
    </w:p>
    <w:p w:rsidR="006005D0" w:rsidRDefault="006005D0" w:rsidP="005029C6">
      <w:pPr>
        <w:rPr>
          <w:sz w:val="28"/>
          <w:szCs w:val="28"/>
        </w:rPr>
      </w:pPr>
      <w:r>
        <w:rPr>
          <w:sz w:val="28"/>
          <w:szCs w:val="28"/>
        </w:rPr>
        <w:t>- любовь к детям, забота о них позволяют воспитать достойную смену, способную встать на защиту семьи;</w:t>
      </w:r>
    </w:p>
    <w:p w:rsidR="006005D0" w:rsidRDefault="006005D0" w:rsidP="005029C6">
      <w:pPr>
        <w:rPr>
          <w:sz w:val="28"/>
          <w:szCs w:val="28"/>
        </w:rPr>
      </w:pPr>
      <w:r>
        <w:rPr>
          <w:sz w:val="28"/>
          <w:szCs w:val="28"/>
        </w:rPr>
        <w:t>- проявление ума и смекалки обеспечивает выход из сложной жизненной ситуации мальчикам и девочкам.</w:t>
      </w:r>
      <w:r w:rsidR="00075477">
        <w:rPr>
          <w:sz w:val="28"/>
          <w:szCs w:val="28"/>
        </w:rPr>
        <w:t xml:space="preserve"> </w:t>
      </w:r>
    </w:p>
    <w:p w:rsidR="00075477" w:rsidRDefault="00075477" w:rsidP="005029C6">
      <w:pPr>
        <w:rPr>
          <w:sz w:val="28"/>
          <w:szCs w:val="28"/>
        </w:rPr>
      </w:pPr>
      <w:r>
        <w:rPr>
          <w:sz w:val="28"/>
          <w:szCs w:val="28"/>
        </w:rPr>
        <w:t>Сказка всегда насыщена социальными действиями и сильна нравственной основой. В сказке задаются, складываются и формируются эталоны жизни, эталоны поведения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Благодаря сказке ребёнок познаёт окружающий мир, </w:t>
      </w:r>
      <w:r>
        <w:rPr>
          <w:sz w:val="28"/>
          <w:szCs w:val="28"/>
        </w:rPr>
        <w:lastRenderedPageBreak/>
        <w:t>овладевает особенностями взаимоотношений полов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Сказки обучают и создают эмоциональную положительную модель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поведения.</w:t>
      </w:r>
    </w:p>
    <w:p w:rsidR="00075477" w:rsidRDefault="00075477" w:rsidP="005029C6">
      <w:pPr>
        <w:rPr>
          <w:sz w:val="28"/>
          <w:szCs w:val="28"/>
        </w:rPr>
      </w:pPr>
      <w:r>
        <w:rPr>
          <w:sz w:val="28"/>
          <w:szCs w:val="28"/>
        </w:rPr>
        <w:t>В половом отношении все сказки можно условно разделить на три группы:</w:t>
      </w:r>
    </w:p>
    <w:p w:rsidR="00075477" w:rsidRDefault="00075477" w:rsidP="005029C6">
      <w:pPr>
        <w:rPr>
          <w:sz w:val="28"/>
          <w:szCs w:val="28"/>
        </w:rPr>
      </w:pPr>
      <w:r>
        <w:rPr>
          <w:sz w:val="28"/>
          <w:szCs w:val="28"/>
        </w:rPr>
        <w:t>- «мужские», где главный герой – мужской персонаж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«Колобок», «Мальчик-с-пальчик»  и другие;</w:t>
      </w:r>
    </w:p>
    <w:p w:rsidR="00075477" w:rsidRDefault="00075477" w:rsidP="005029C6">
      <w:pPr>
        <w:rPr>
          <w:sz w:val="28"/>
          <w:szCs w:val="28"/>
        </w:rPr>
      </w:pPr>
      <w:r>
        <w:rPr>
          <w:sz w:val="28"/>
          <w:szCs w:val="28"/>
        </w:rPr>
        <w:t>- «женские», где главная героиня – персонаж женского пола</w:t>
      </w:r>
      <w:proofErr w:type="gramStart"/>
      <w:r w:rsidR="008B4D0A">
        <w:rPr>
          <w:sz w:val="28"/>
          <w:szCs w:val="28"/>
        </w:rPr>
        <w:t xml:space="preserve">. </w:t>
      </w:r>
      <w:proofErr w:type="gramEnd"/>
      <w:r w:rsidR="008B4D0A">
        <w:rPr>
          <w:sz w:val="28"/>
          <w:szCs w:val="28"/>
        </w:rPr>
        <w:t>«Красная шапочка», «Золушка», «</w:t>
      </w:r>
      <w:proofErr w:type="spellStart"/>
      <w:r w:rsidR="008B4D0A">
        <w:rPr>
          <w:sz w:val="28"/>
          <w:szCs w:val="28"/>
        </w:rPr>
        <w:t>Дюймовочка</w:t>
      </w:r>
      <w:proofErr w:type="spellEnd"/>
      <w:r w:rsidR="008B4D0A">
        <w:rPr>
          <w:sz w:val="28"/>
          <w:szCs w:val="28"/>
        </w:rPr>
        <w:t>»;</w:t>
      </w:r>
    </w:p>
    <w:p w:rsidR="008B4D0A" w:rsidRDefault="008B4D0A" w:rsidP="005029C6">
      <w:pPr>
        <w:rPr>
          <w:sz w:val="28"/>
          <w:szCs w:val="28"/>
        </w:rPr>
      </w:pPr>
      <w:r>
        <w:rPr>
          <w:sz w:val="28"/>
          <w:szCs w:val="28"/>
        </w:rPr>
        <w:t>- «смешанные», где есть два главных героя обоих полов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«Царевна – лягушка».</w:t>
      </w:r>
    </w:p>
    <w:p w:rsidR="008B4D0A" w:rsidRDefault="008B4D0A" w:rsidP="005029C6">
      <w:pPr>
        <w:rPr>
          <w:sz w:val="28"/>
          <w:szCs w:val="28"/>
        </w:rPr>
      </w:pPr>
      <w:r>
        <w:rPr>
          <w:sz w:val="28"/>
          <w:szCs w:val="28"/>
        </w:rPr>
        <w:t>Сюжет «мужских» и «женских» сказок построен таким образом, чтобы герой (героиня) самостоятельно разобрался с возникающими трудностями и приобрёл некий урок для себя. Сюжет же «смешанных» сказок обязательно завершается воссоединением героя и героини, свадьбой. Т.е. «мужские» сказки отражают мужские стратегии поведения, а «женские» - женское поведение.</w:t>
      </w:r>
      <w:r w:rsidR="00C21AA5">
        <w:rPr>
          <w:sz w:val="28"/>
          <w:szCs w:val="28"/>
        </w:rPr>
        <w:t xml:space="preserve"> «Смешанные» сказки повествуют о взаимоотношениях и взаимовлиянии мужественности и женственности и их гармонизации. Поэтому нам важны все три группы сказок. Осознание себя как мужчины или женщины является предшественником гармоничного союза.</w:t>
      </w:r>
    </w:p>
    <w:p w:rsidR="00C21AA5" w:rsidRPr="005029C6" w:rsidRDefault="00C21AA5" w:rsidP="005029C6">
      <w:pPr>
        <w:rPr>
          <w:sz w:val="28"/>
          <w:szCs w:val="28"/>
        </w:rPr>
      </w:pPr>
      <w:r>
        <w:rPr>
          <w:sz w:val="28"/>
          <w:szCs w:val="28"/>
        </w:rPr>
        <w:t xml:space="preserve">Девочкам нужны литературные произведения, способствующие развитию навыков и уверенности в себе, позитивному отношению к себе как к девочке. Мальчикам нужны произведения, которые формируют представления о мужестве, смелости и отваге. Необходимо, чтобы была выделена </w:t>
      </w:r>
      <w:r w:rsidR="00FD3F5D">
        <w:rPr>
          <w:sz w:val="28"/>
          <w:szCs w:val="28"/>
        </w:rPr>
        <w:t>нравственная направленность этих качеств, они нужны при защите справедливости, слабых и обиженных, а также при определённой работе. Таким образом, выстраивая своё понимание художественной литературы, ребёнок приобретает начальные качества мужественности и женственности, у него развивается положительное отношение к своему полу, чувство гордости за принадлежность к нему и соответствующие полу предпочтения и интересы.</w:t>
      </w:r>
    </w:p>
    <w:sectPr w:rsidR="00C21AA5" w:rsidRPr="005029C6" w:rsidSect="0022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C6"/>
    <w:rsid w:val="00075477"/>
    <w:rsid w:val="00224D20"/>
    <w:rsid w:val="004813EA"/>
    <w:rsid w:val="005029C6"/>
    <w:rsid w:val="006005D0"/>
    <w:rsid w:val="008B4D0A"/>
    <w:rsid w:val="008E63BE"/>
    <w:rsid w:val="00C21AA5"/>
    <w:rsid w:val="00FD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BORIS-PC</dc:creator>
  <cp:lastModifiedBy>BORIS-PC</cp:lastModifiedBy>
  <cp:revision>1</cp:revision>
  <dcterms:created xsi:type="dcterms:W3CDTF">2020-11-03T18:58:00Z</dcterms:created>
  <dcterms:modified xsi:type="dcterms:W3CDTF">2020-11-03T20:13:00Z</dcterms:modified>
</cp:coreProperties>
</file>