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F" w:rsidRDefault="00AB4BC3" w:rsidP="00AB4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ПОМОЩНИКИ. ИГРА «УГАДАЙ И НАЗОВИ»</w:t>
      </w:r>
    </w:p>
    <w:p w:rsidR="00AB4BC3" w:rsidRDefault="00AB4BC3" w:rsidP="00AB4BC3">
      <w:pPr>
        <w:rPr>
          <w:rFonts w:ascii="Times New Roman" w:hAnsi="Times New Roman" w:cs="Times New Roman"/>
          <w:sz w:val="28"/>
          <w:szCs w:val="28"/>
        </w:rPr>
      </w:pPr>
      <w:r w:rsidRPr="00AB4BC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предметов, способствовать развитию речи как средства общения.</w:t>
      </w:r>
    </w:p>
    <w:p w:rsidR="00AB4BC3" w:rsidRDefault="00AB4BC3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разные игрушки </w:t>
      </w:r>
      <w:r w:rsidRPr="004A411A">
        <w:rPr>
          <w:rFonts w:ascii="Times New Roman" w:hAnsi="Times New Roman" w:cs="Times New Roman"/>
          <w:i/>
          <w:sz w:val="28"/>
          <w:szCs w:val="28"/>
        </w:rPr>
        <w:t>(разбросанные на ковре)</w:t>
      </w:r>
      <w:r>
        <w:rPr>
          <w:rFonts w:ascii="Times New Roman" w:hAnsi="Times New Roman" w:cs="Times New Roman"/>
          <w:sz w:val="28"/>
          <w:szCs w:val="28"/>
        </w:rPr>
        <w:t>, игрушечный котенок, картинки с изображением предметов – помощников: веник, совок, швабра, ведро, таз, терка.</w:t>
      </w:r>
    </w:p>
    <w:p w:rsidR="00AB4BC3" w:rsidRDefault="00AB4BC3" w:rsidP="00AB4BC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AB4BC3" w:rsidRPr="004A411A" w:rsidRDefault="00AB4BC3" w:rsidP="00AB4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A411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AB4BC3" w:rsidRDefault="00AB4BC3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Взрослый </w:t>
      </w:r>
      <w:r w:rsidR="00BF4635" w:rsidRPr="004A411A">
        <w:rPr>
          <w:rFonts w:ascii="Times New Roman" w:hAnsi="Times New Roman" w:cs="Times New Roman"/>
          <w:i/>
          <w:sz w:val="28"/>
          <w:szCs w:val="28"/>
        </w:rPr>
        <w:t>(показывает игрушечного котенка)</w:t>
      </w:r>
    </w:p>
    <w:p w:rsidR="00BF4635" w:rsidRDefault="00BF4635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в гости пришел котенок.</w:t>
      </w:r>
    </w:p>
    <w:p w:rsidR="00BF4635" w:rsidRDefault="00BF4635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спросим, как его зовут! </w:t>
      </w:r>
      <w:r w:rsidRPr="004A411A">
        <w:rPr>
          <w:rFonts w:ascii="Times New Roman" w:hAnsi="Times New Roman" w:cs="Times New Roman"/>
          <w:i/>
          <w:sz w:val="28"/>
          <w:szCs w:val="28"/>
        </w:rPr>
        <w:t>(ответ ребенка)</w:t>
      </w:r>
    </w:p>
    <w:p w:rsidR="00BF4635" w:rsidRPr="004A411A" w:rsidRDefault="00BF4635" w:rsidP="00AB4B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зовут Пушок, я пушистый, мягкий, погладь меня </w:t>
      </w:r>
      <w:r w:rsidRPr="004A411A">
        <w:rPr>
          <w:rFonts w:ascii="Times New Roman" w:hAnsi="Times New Roman" w:cs="Times New Roman"/>
          <w:i/>
          <w:sz w:val="28"/>
          <w:szCs w:val="28"/>
        </w:rPr>
        <w:t>(ребенок гладит игрушку)</w:t>
      </w:r>
    </w:p>
    <w:p w:rsidR="00BF4635" w:rsidRDefault="00BF4635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как у вас красиво! Сколько игрушек! Я люблю играть. Я уже немножко у вас поиграл в группе.</w:t>
      </w:r>
    </w:p>
    <w:p w:rsidR="00BF4635" w:rsidRDefault="00BF4635" w:rsidP="00AB4B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 показывает ребенку разбросанные по комнате игрушки.</w:t>
      </w:r>
    </w:p>
    <w:p w:rsidR="00BF4635" w:rsidRPr="004A411A" w:rsidRDefault="00BF4635" w:rsidP="00BF4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A411A">
        <w:rPr>
          <w:rFonts w:ascii="Times New Roman" w:hAnsi="Times New Roman" w:cs="Times New Roman"/>
          <w:sz w:val="28"/>
          <w:szCs w:val="28"/>
          <w:u w:val="single"/>
        </w:rPr>
        <w:t>Основная часть. Беседа о предметах – помощниках.</w:t>
      </w:r>
    </w:p>
    <w:p w:rsidR="00BF4635" w:rsidRDefault="00BF4635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. Что же нам делать, как навести порядок?</w:t>
      </w:r>
      <w:r w:rsidR="00327FD1">
        <w:rPr>
          <w:rFonts w:ascii="Times New Roman" w:hAnsi="Times New Roman" w:cs="Times New Roman"/>
          <w:sz w:val="28"/>
          <w:szCs w:val="28"/>
        </w:rPr>
        <w:t xml:space="preserve"> </w:t>
      </w:r>
      <w:r w:rsidR="00327FD1" w:rsidRPr="004A411A">
        <w:rPr>
          <w:rFonts w:ascii="Times New Roman" w:hAnsi="Times New Roman" w:cs="Times New Roman"/>
          <w:i/>
          <w:sz w:val="28"/>
          <w:szCs w:val="28"/>
        </w:rPr>
        <w:t>(ответ ребенка)</w:t>
      </w:r>
    </w:p>
    <w:p w:rsidR="00327FD1" w:rsidRDefault="00327FD1" w:rsidP="00BF46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убрать игрушки на свои места. Пока мама готовит обед, стирает, ты ведь сам (а) убираешь игрушки после игры. Посмотри на картинки. Какие предметы есть у мамы? </w:t>
      </w:r>
      <w:r>
        <w:rPr>
          <w:rFonts w:ascii="Times New Roman" w:hAnsi="Times New Roman" w:cs="Times New Roman"/>
          <w:i/>
          <w:sz w:val="28"/>
          <w:szCs w:val="28"/>
        </w:rPr>
        <w:t>Взрослый показывает картинки с изображением предметов – помощников, ребенок называет предметы, взрослый подсказывает.</w:t>
      </w:r>
    </w:p>
    <w:p w:rsidR="00FD0292" w:rsidRDefault="00A8794B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думаешь для чего маме нужен веник </w:t>
      </w:r>
      <w:r w:rsidRPr="003F58A0">
        <w:rPr>
          <w:rFonts w:ascii="Times New Roman" w:hAnsi="Times New Roman" w:cs="Times New Roman"/>
          <w:i/>
          <w:sz w:val="28"/>
          <w:szCs w:val="28"/>
        </w:rPr>
        <w:t>(подметать пол)</w:t>
      </w:r>
      <w:r>
        <w:rPr>
          <w:rFonts w:ascii="Times New Roman" w:hAnsi="Times New Roman" w:cs="Times New Roman"/>
          <w:sz w:val="28"/>
          <w:szCs w:val="28"/>
        </w:rPr>
        <w:t xml:space="preserve">, совок </w:t>
      </w:r>
      <w:r w:rsidRPr="003F58A0">
        <w:rPr>
          <w:rFonts w:ascii="Times New Roman" w:hAnsi="Times New Roman" w:cs="Times New Roman"/>
          <w:i/>
          <w:sz w:val="28"/>
          <w:szCs w:val="28"/>
        </w:rPr>
        <w:t>(собирать мусор)</w:t>
      </w:r>
      <w:r>
        <w:rPr>
          <w:rFonts w:ascii="Times New Roman" w:hAnsi="Times New Roman" w:cs="Times New Roman"/>
          <w:sz w:val="28"/>
          <w:szCs w:val="28"/>
        </w:rPr>
        <w:t xml:space="preserve">, швабра </w:t>
      </w:r>
      <w:r w:rsidRPr="003F58A0">
        <w:rPr>
          <w:rFonts w:ascii="Times New Roman" w:hAnsi="Times New Roman" w:cs="Times New Roman"/>
          <w:i/>
          <w:sz w:val="28"/>
          <w:szCs w:val="28"/>
        </w:rPr>
        <w:t>(мыть пол)</w:t>
      </w:r>
      <w:r>
        <w:rPr>
          <w:rFonts w:ascii="Times New Roman" w:hAnsi="Times New Roman" w:cs="Times New Roman"/>
          <w:sz w:val="28"/>
          <w:szCs w:val="28"/>
        </w:rPr>
        <w:t xml:space="preserve">, ведро </w:t>
      </w:r>
      <w:r w:rsidRPr="004A411A">
        <w:rPr>
          <w:rFonts w:ascii="Times New Roman" w:hAnsi="Times New Roman" w:cs="Times New Roman"/>
          <w:i/>
          <w:sz w:val="28"/>
          <w:szCs w:val="28"/>
        </w:rPr>
        <w:t>(наливать в него воду)</w:t>
      </w:r>
      <w:r w:rsidR="00FD0292">
        <w:rPr>
          <w:rFonts w:ascii="Times New Roman" w:hAnsi="Times New Roman" w:cs="Times New Roman"/>
          <w:sz w:val="28"/>
          <w:szCs w:val="28"/>
        </w:rPr>
        <w:t xml:space="preserve">, таз </w:t>
      </w:r>
      <w:r w:rsidR="00FD0292" w:rsidRPr="004A411A">
        <w:rPr>
          <w:rFonts w:ascii="Times New Roman" w:hAnsi="Times New Roman" w:cs="Times New Roman"/>
          <w:i/>
          <w:sz w:val="28"/>
          <w:szCs w:val="28"/>
        </w:rPr>
        <w:t>(стирать в нем)</w:t>
      </w:r>
      <w:r w:rsidR="00FD0292">
        <w:rPr>
          <w:rFonts w:ascii="Times New Roman" w:hAnsi="Times New Roman" w:cs="Times New Roman"/>
          <w:sz w:val="28"/>
          <w:szCs w:val="28"/>
        </w:rPr>
        <w:t xml:space="preserve">, терка </w:t>
      </w:r>
      <w:r w:rsidR="00FD0292" w:rsidRPr="004A411A">
        <w:rPr>
          <w:rFonts w:ascii="Times New Roman" w:hAnsi="Times New Roman" w:cs="Times New Roman"/>
          <w:i/>
          <w:sz w:val="28"/>
          <w:szCs w:val="28"/>
        </w:rPr>
        <w:t>(тереть морковку)</w:t>
      </w:r>
      <w:r w:rsidR="00FD0292">
        <w:rPr>
          <w:rFonts w:ascii="Times New Roman" w:hAnsi="Times New Roman" w:cs="Times New Roman"/>
          <w:sz w:val="28"/>
          <w:szCs w:val="28"/>
        </w:rPr>
        <w:t>. Все эти предметы нужны маме в доме, чтобы подметать и мыть пол, стирать, готовить обед.</w:t>
      </w:r>
    </w:p>
    <w:p w:rsidR="00FD0292" w:rsidRPr="004A411A" w:rsidRDefault="003F58A0" w:rsidP="00BF46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411A">
        <w:rPr>
          <w:rFonts w:ascii="Times New Roman" w:hAnsi="Times New Roman" w:cs="Times New Roman"/>
          <w:sz w:val="28"/>
          <w:szCs w:val="28"/>
        </w:rPr>
        <w:t xml:space="preserve">  3.</w:t>
      </w:r>
      <w:r w:rsidRPr="004A41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0292" w:rsidRPr="004A411A">
        <w:rPr>
          <w:rFonts w:ascii="Times New Roman" w:hAnsi="Times New Roman" w:cs="Times New Roman"/>
          <w:sz w:val="28"/>
          <w:szCs w:val="28"/>
          <w:u w:val="single"/>
        </w:rPr>
        <w:t xml:space="preserve"> Инсценировка стихотворения.</w:t>
      </w:r>
    </w:p>
    <w:p w:rsidR="00FD0292" w:rsidRPr="004A411A" w:rsidRDefault="00FD0292" w:rsidP="00BF4635">
      <w:pPr>
        <w:rPr>
          <w:rFonts w:ascii="Times New Roman" w:hAnsi="Times New Roman" w:cs="Times New Roman"/>
          <w:sz w:val="28"/>
          <w:szCs w:val="28"/>
          <w:u w:val="single"/>
        </w:rPr>
        <w:sectPr w:rsidR="00FD0292" w:rsidRPr="004A4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 маме мы помочь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воду в таз налили.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Насыпали вниз порошка,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Белье замочили.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Стирали долго мы его,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доску даже терли,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разорвали ничего,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полоскали сколько!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– сюда, туда – сюда,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тазу вскипела.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только, братцы, вот беда – 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 упала пена.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ее мы собирать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отжимать в ведерко,</w:t>
      </w:r>
    </w:p>
    <w:p w:rsidR="00FD0292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как наша мама стать,</w:t>
      </w:r>
    </w:p>
    <w:p w:rsidR="00327FD1" w:rsidRPr="00327FD1" w:rsidRDefault="00FD0292" w:rsidP="00BF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Трудиться надо сколько!  </w:t>
      </w:r>
    </w:p>
    <w:p w:rsidR="00FD0292" w:rsidRDefault="00FD0292" w:rsidP="00AB4BC3">
      <w:pPr>
        <w:rPr>
          <w:rFonts w:ascii="Times New Roman" w:hAnsi="Times New Roman" w:cs="Times New Roman"/>
          <w:sz w:val="28"/>
          <w:szCs w:val="28"/>
        </w:rPr>
        <w:sectPr w:rsidR="00FD0292" w:rsidSect="00FD02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58A0" w:rsidRDefault="00FD0292" w:rsidP="003F58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повторяют за взрослым движения согласно тексту стихотворения.</w:t>
      </w:r>
    </w:p>
    <w:p w:rsidR="003F58A0" w:rsidRPr="004A411A" w:rsidRDefault="003F58A0" w:rsidP="003F58A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11A">
        <w:rPr>
          <w:rFonts w:ascii="Times New Roman" w:hAnsi="Times New Roman" w:cs="Times New Roman"/>
          <w:sz w:val="28"/>
          <w:szCs w:val="28"/>
          <w:u w:val="single"/>
        </w:rPr>
        <w:t>Отгадывание загадок.</w:t>
      </w:r>
    </w:p>
    <w:p w:rsidR="003F58A0" w:rsidRDefault="003F58A0" w:rsidP="003F58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 загадывает ребенку загадки, показывая картинки отгадки.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с лохматой бородой,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метель, метет зимой,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дома есть всегда,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в помощь по делам. </w:t>
      </w:r>
      <w:r w:rsidRPr="003F58A0">
        <w:rPr>
          <w:rFonts w:ascii="Times New Roman" w:hAnsi="Times New Roman" w:cs="Times New Roman"/>
          <w:i/>
          <w:sz w:val="28"/>
          <w:szCs w:val="28"/>
        </w:rPr>
        <w:t>(веник)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братишка у меня,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он всегда,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размеру уступает.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в песочнице играют. </w:t>
      </w:r>
      <w:r w:rsidRPr="003F58A0">
        <w:rPr>
          <w:rFonts w:ascii="Times New Roman" w:hAnsi="Times New Roman" w:cs="Times New Roman"/>
          <w:i/>
          <w:sz w:val="28"/>
          <w:szCs w:val="28"/>
        </w:rPr>
        <w:t>(совок)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различное такое,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и красное.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людям помогать – </w:t>
      </w:r>
    </w:p>
    <w:p w:rsidR="003F58A0" w:rsidRDefault="003F58A0" w:rsidP="003F58A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я в себя таскать.</w:t>
      </w:r>
    </w:p>
    <w:p w:rsidR="003F58A0" w:rsidRPr="003F58A0" w:rsidRDefault="003F58A0" w:rsidP="003F58A0">
      <w:pPr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могу ведь быть пустым. </w:t>
      </w:r>
      <w:r w:rsidRPr="003F58A0">
        <w:rPr>
          <w:rFonts w:ascii="Times New Roman" w:hAnsi="Times New Roman" w:cs="Times New Roman"/>
          <w:i/>
          <w:sz w:val="28"/>
          <w:szCs w:val="28"/>
        </w:rPr>
        <w:t>(ведро)</w:t>
      </w:r>
    </w:p>
    <w:p w:rsidR="003F58A0" w:rsidRPr="004A411A" w:rsidRDefault="003F58A0" w:rsidP="003F58A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11A">
        <w:rPr>
          <w:rFonts w:ascii="Times New Roman" w:hAnsi="Times New Roman" w:cs="Times New Roman"/>
          <w:sz w:val="28"/>
          <w:szCs w:val="28"/>
          <w:u w:val="single"/>
        </w:rPr>
        <w:t>Итог.</w:t>
      </w:r>
    </w:p>
    <w:p w:rsidR="00BF4635" w:rsidRPr="003F58A0" w:rsidRDefault="003F58A0" w:rsidP="003F58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 вместе с ребенком убирают разбросанные игрушки на место.</w:t>
      </w:r>
      <w:r w:rsidRPr="003F58A0">
        <w:rPr>
          <w:rFonts w:ascii="Times New Roman" w:hAnsi="Times New Roman" w:cs="Times New Roman"/>
          <w:sz w:val="28"/>
          <w:szCs w:val="28"/>
        </w:rPr>
        <w:t xml:space="preserve"> </w:t>
      </w:r>
      <w:r w:rsidR="00BF4635" w:rsidRPr="003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69" w:rsidRDefault="00992669" w:rsidP="00AB4BC3">
      <w:pPr>
        <w:rPr>
          <w:rFonts w:ascii="Times New Roman" w:hAnsi="Times New Roman" w:cs="Times New Roman"/>
          <w:sz w:val="28"/>
          <w:szCs w:val="28"/>
        </w:rPr>
      </w:pPr>
    </w:p>
    <w:p w:rsidR="00992669" w:rsidRDefault="0099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4BC3" w:rsidRDefault="00992669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16487F" wp14:editId="674A0321">
            <wp:extent cx="2100648" cy="2026508"/>
            <wp:effectExtent l="0" t="0" r="0" b="0"/>
            <wp:docPr id="1" name="Рисунок 1" descr="http://ammo.md/uploads/products/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mo.md/uploads/products/5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91" cy="20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69" w:rsidRDefault="00992669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CA6DB9" wp14:editId="097B7229">
            <wp:extent cx="2545492" cy="2479589"/>
            <wp:effectExtent l="0" t="0" r="7620" b="0"/>
            <wp:docPr id="2" name="Рисунок 2" descr="https://www.7nyan.ru/data/big/1_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7nyan.ru/data/big/1_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71" cy="247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69" w:rsidRDefault="00992669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2E449D" wp14:editId="40EC8D06">
            <wp:extent cx="2932670" cy="2215979"/>
            <wp:effectExtent l="0" t="0" r="1270" b="0"/>
            <wp:docPr id="3" name="Рисунок 3" descr="https://image.galacentre.ru/size/1000/5144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galacentre.ru/size/1000/5144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74" cy="22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69" w:rsidRDefault="00992669" w:rsidP="00AB4B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CEE7A" wp14:editId="51FF9C21">
            <wp:extent cx="2586681" cy="2026508"/>
            <wp:effectExtent l="0" t="0" r="4445" b="0"/>
            <wp:docPr id="4" name="Рисунок 4" descr="http://www.rudyhnn.ru/file/view2/file/17/176ffedc04ef11e9981700259065f0b7_44a335522dbe11e98cb4bcaec5b716f1.jpg/f=500,500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dyhnn.ru/file/view2/file/17/176ffedc04ef11e9981700259065f0b7_44a335522dbe11e98cb4bcaec5b716f1.jpg/f=500,500_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51" cy="20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69" w:rsidRPr="00AB4BC3" w:rsidRDefault="00992669" w:rsidP="00AB4B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93A9F9" wp14:editId="1AE86A05">
            <wp:extent cx="2306594" cy="2290119"/>
            <wp:effectExtent l="0" t="0" r="0" b="0"/>
            <wp:docPr id="5" name="Рисунок 5" descr="https://prof40.ru/thumb/2/Z2dYwablp4PNgsww7i2_7Q/r/d/vedro_11l_polimerby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f40.ru/thumb/2/Z2dYwablp4PNgsww7i2_7Q/r/d/vedro_11l_polimerbyt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91" cy="22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2669" w:rsidRPr="00AB4BC3" w:rsidSect="00FD02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4F7"/>
    <w:multiLevelType w:val="hybridMultilevel"/>
    <w:tmpl w:val="80A4AAF0"/>
    <w:lvl w:ilvl="0" w:tplc="6B80A780">
      <w:start w:val="4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0DB428B"/>
    <w:multiLevelType w:val="hybridMultilevel"/>
    <w:tmpl w:val="F4C6F5FC"/>
    <w:lvl w:ilvl="0" w:tplc="D410E7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C3"/>
    <w:rsid w:val="00327FD1"/>
    <w:rsid w:val="003F58A0"/>
    <w:rsid w:val="004A411A"/>
    <w:rsid w:val="00992669"/>
    <w:rsid w:val="00A8794B"/>
    <w:rsid w:val="00AB4BC3"/>
    <w:rsid w:val="00BF4635"/>
    <w:rsid w:val="00DF27C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811366</dc:creator>
  <cp:keywords/>
  <dc:description/>
  <cp:lastModifiedBy>user</cp:lastModifiedBy>
  <cp:revision>3</cp:revision>
  <dcterms:created xsi:type="dcterms:W3CDTF">2020-04-08T03:50:00Z</dcterms:created>
  <dcterms:modified xsi:type="dcterms:W3CDTF">2020-04-08T15:17:00Z</dcterms:modified>
</cp:coreProperties>
</file>