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0D" w:rsidRPr="009B1C35" w:rsidRDefault="00D41C0D" w:rsidP="00D176D0">
      <w:pPr>
        <w:spacing w:after="0" w:line="36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9B1C35">
        <w:rPr>
          <w:rFonts w:ascii="Times New Roman" w:hAnsi="Times New Roman" w:cs="Times New Roman"/>
          <w:b/>
          <w:bCs/>
          <w:i/>
          <w:sz w:val="48"/>
          <w:szCs w:val="48"/>
          <w:u w:val="single"/>
        </w:rPr>
        <w:t>Дидактическая игра</w:t>
      </w:r>
      <w:r w:rsidR="00D176D0">
        <w:rPr>
          <w:rFonts w:ascii="Times New Roman" w:hAnsi="Times New Roman" w:cs="Times New Roman"/>
          <w:b/>
          <w:bCs/>
          <w:i/>
          <w:sz w:val="48"/>
          <w:szCs w:val="48"/>
          <w:u w:val="single"/>
        </w:rPr>
        <w:t xml:space="preserve"> по развитию речи</w:t>
      </w:r>
      <w:r w:rsidR="004718E0" w:rsidRPr="009B1C35">
        <w:rPr>
          <w:rFonts w:ascii="Times New Roman" w:hAnsi="Times New Roman" w:cs="Times New Roman"/>
          <w:b/>
          <w:bCs/>
          <w:i/>
          <w:sz w:val="48"/>
          <w:szCs w:val="48"/>
        </w:rPr>
        <w:t>:</w:t>
      </w:r>
      <w:r w:rsidRPr="009B1C35">
        <w:rPr>
          <w:rFonts w:ascii="Times New Roman" w:hAnsi="Times New Roman" w:cs="Times New Roman"/>
          <w:i/>
          <w:iCs/>
          <w:sz w:val="48"/>
          <w:szCs w:val="48"/>
        </w:rPr>
        <w:t>«Подскажи словечко»</w:t>
      </w:r>
    </w:p>
    <w:p w:rsidR="00D41C0D" w:rsidRPr="009B1C35" w:rsidRDefault="00D41C0D" w:rsidP="009B1C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1C35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Pr="009B1C3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B1C35">
        <w:rPr>
          <w:rFonts w:ascii="Times New Roman" w:hAnsi="Times New Roman" w:cs="Times New Roman"/>
          <w:i/>
          <w:sz w:val="28"/>
          <w:szCs w:val="28"/>
        </w:rPr>
        <w:t> </w:t>
      </w:r>
      <w:r w:rsidRPr="009B1C35">
        <w:rPr>
          <w:rFonts w:ascii="Times New Roman" w:hAnsi="Times New Roman" w:cs="Times New Roman"/>
          <w:bCs/>
          <w:i/>
          <w:sz w:val="28"/>
          <w:szCs w:val="28"/>
        </w:rPr>
        <w:t>развитие мышления</w:t>
      </w:r>
      <w:r w:rsidRPr="009B1C35">
        <w:rPr>
          <w:rFonts w:ascii="Times New Roman" w:hAnsi="Times New Roman" w:cs="Times New Roman"/>
          <w:i/>
          <w:sz w:val="28"/>
          <w:szCs w:val="28"/>
        </w:rPr>
        <w:t>, быстроты реакции</w:t>
      </w:r>
    </w:p>
    <w:p w:rsidR="00D41C0D" w:rsidRPr="009B1C35" w:rsidRDefault="00D41C0D" w:rsidP="009B1C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1C3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Дидактическая игра</w:t>
      </w:r>
      <w:r w:rsidR="004718E0" w:rsidRPr="009B1C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:</w:t>
      </w:r>
      <w:r w:rsidRPr="009B1C35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9B1C35">
        <w:rPr>
          <w:rFonts w:ascii="Times New Roman" w:hAnsi="Times New Roman" w:cs="Times New Roman"/>
          <w:i/>
          <w:iCs/>
          <w:sz w:val="28"/>
          <w:szCs w:val="28"/>
        </w:rPr>
        <w:t>«Лови да бросай – цвета называй»</w:t>
      </w:r>
    </w:p>
    <w:p w:rsidR="00303600" w:rsidRPr="009B1C35" w:rsidRDefault="00303600" w:rsidP="009B1C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1C35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Pr="009B1C3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9B1C35">
        <w:rPr>
          <w:rFonts w:ascii="Times New Roman" w:hAnsi="Times New Roman" w:cs="Times New Roman"/>
          <w:i/>
          <w:sz w:val="28"/>
          <w:szCs w:val="28"/>
        </w:rPr>
        <w:t>подбор существительных к прилагательному, обозначающему цвет. Закрепление названий основных цветов,</w:t>
      </w:r>
      <w:r w:rsidR="008B23D1" w:rsidRPr="009B1C35">
        <w:rPr>
          <w:rFonts w:ascii="Times New Roman" w:hAnsi="Times New Roman" w:cs="Times New Roman"/>
          <w:i/>
          <w:sz w:val="28"/>
          <w:szCs w:val="28"/>
        </w:rPr>
        <w:t xml:space="preserve"> развитие воображения у детей.</w:t>
      </w:r>
    </w:p>
    <w:p w:rsidR="00D176D0" w:rsidRPr="00D176D0" w:rsidRDefault="00D41C0D" w:rsidP="00D176D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:u w:val="single"/>
        </w:rPr>
      </w:pPr>
      <w:r w:rsidRPr="009B1C35">
        <w:rPr>
          <w:rFonts w:ascii="Times New Roman" w:hAnsi="Times New Roman" w:cs="Times New Roman"/>
          <w:i/>
          <w:sz w:val="28"/>
          <w:szCs w:val="28"/>
        </w:rPr>
        <w:t> </w:t>
      </w:r>
      <w:r w:rsidR="004718E0" w:rsidRPr="00D176D0">
        <w:rPr>
          <w:rFonts w:ascii="Times New Roman" w:hAnsi="Times New Roman" w:cs="Times New Roman"/>
          <w:b/>
          <w:bCs/>
          <w:i/>
          <w:sz w:val="48"/>
          <w:szCs w:val="48"/>
          <w:u w:val="single"/>
        </w:rPr>
        <w:t>Лепка в средней группе на тему:</w:t>
      </w:r>
    </w:p>
    <w:p w:rsidR="004718E0" w:rsidRPr="00D176D0" w:rsidRDefault="004718E0" w:rsidP="00D176D0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48"/>
          <w:szCs w:val="48"/>
          <w:u w:val="single"/>
        </w:rPr>
      </w:pPr>
      <w:r w:rsidRPr="00D176D0">
        <w:rPr>
          <w:rFonts w:ascii="Times New Roman" w:hAnsi="Times New Roman" w:cs="Times New Roman"/>
          <w:bCs/>
          <w:i/>
          <w:sz w:val="48"/>
          <w:szCs w:val="48"/>
          <w:u w:val="single"/>
        </w:rPr>
        <w:t xml:space="preserve"> «Весенняя веточка вербы»</w:t>
      </w:r>
    </w:p>
    <w:p w:rsidR="009B1C35" w:rsidRDefault="004718E0" w:rsidP="009B1C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1C3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  <w:r w:rsidRPr="009B1C3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B1C35" w:rsidRDefault="004718E0" w:rsidP="009B1C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1C35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</w:t>
      </w:r>
      <w:r w:rsidRPr="009B1C35">
        <w:rPr>
          <w:rFonts w:ascii="Times New Roman" w:hAnsi="Times New Roman" w:cs="Times New Roman"/>
          <w:i/>
          <w:sz w:val="28"/>
          <w:szCs w:val="28"/>
        </w:rPr>
        <w:t>:</w:t>
      </w:r>
    </w:p>
    <w:p w:rsidR="004718E0" w:rsidRPr="009B1C35" w:rsidRDefault="004718E0" w:rsidP="009B1C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1C35">
        <w:rPr>
          <w:rFonts w:ascii="Times New Roman" w:hAnsi="Times New Roman" w:cs="Times New Roman"/>
          <w:i/>
          <w:sz w:val="28"/>
          <w:szCs w:val="28"/>
        </w:rPr>
        <w:t>1. Формирование понятия "весна";</w:t>
      </w:r>
    </w:p>
    <w:p w:rsidR="004718E0" w:rsidRPr="009B1C35" w:rsidRDefault="004718E0" w:rsidP="009B1C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1C35">
        <w:rPr>
          <w:rFonts w:ascii="Times New Roman" w:hAnsi="Times New Roman" w:cs="Times New Roman"/>
          <w:i/>
          <w:sz w:val="28"/>
          <w:szCs w:val="28"/>
        </w:rPr>
        <w:t>2. Ут</w:t>
      </w:r>
      <w:r w:rsidR="00CF3F32" w:rsidRPr="009B1C35">
        <w:rPr>
          <w:rFonts w:ascii="Times New Roman" w:hAnsi="Times New Roman" w:cs="Times New Roman"/>
          <w:i/>
          <w:sz w:val="28"/>
          <w:szCs w:val="28"/>
        </w:rPr>
        <w:t xml:space="preserve">очнение и расширение словаря по </w:t>
      </w:r>
      <w:r w:rsidRPr="009B1C35">
        <w:rPr>
          <w:rFonts w:ascii="Times New Roman" w:hAnsi="Times New Roman" w:cs="Times New Roman"/>
          <w:i/>
          <w:sz w:val="28"/>
          <w:szCs w:val="28"/>
        </w:rPr>
        <w:t> </w:t>
      </w:r>
      <w:r w:rsidRPr="009B1C35">
        <w:rPr>
          <w:rFonts w:ascii="Times New Roman" w:hAnsi="Times New Roman" w:cs="Times New Roman"/>
          <w:i/>
          <w:sz w:val="28"/>
          <w:szCs w:val="28"/>
          <w:u w:val="single"/>
        </w:rPr>
        <w:t>теме</w:t>
      </w:r>
      <w:r w:rsidRPr="009B1C35">
        <w:rPr>
          <w:rFonts w:ascii="Times New Roman" w:hAnsi="Times New Roman" w:cs="Times New Roman"/>
          <w:i/>
          <w:sz w:val="28"/>
          <w:szCs w:val="28"/>
        </w:rPr>
        <w:t>:</w:t>
      </w:r>
      <w:r w:rsidR="00CF3F32" w:rsidRPr="009B1C35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9B1C35">
        <w:rPr>
          <w:rFonts w:ascii="Times New Roman" w:hAnsi="Times New Roman" w:cs="Times New Roman"/>
          <w:i/>
          <w:sz w:val="28"/>
          <w:szCs w:val="28"/>
        </w:rPr>
        <w:t> </w:t>
      </w:r>
      <w:r w:rsidRPr="009B1C35">
        <w:rPr>
          <w:rFonts w:ascii="Times New Roman" w:hAnsi="Times New Roman" w:cs="Times New Roman"/>
          <w:bCs/>
          <w:i/>
          <w:sz w:val="28"/>
          <w:szCs w:val="28"/>
        </w:rPr>
        <w:t>верба</w:t>
      </w:r>
      <w:r w:rsidR="00CF3F32" w:rsidRPr="009B1C35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9B1C35" w:rsidRDefault="004718E0" w:rsidP="009B1C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1C35"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r w:rsidRPr="009B1C35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718E0" w:rsidRPr="009B1C35" w:rsidRDefault="00D176D0" w:rsidP="009B1C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4718E0" w:rsidRPr="009B1C35">
        <w:rPr>
          <w:rFonts w:ascii="Times New Roman" w:hAnsi="Times New Roman" w:cs="Times New Roman"/>
          <w:i/>
          <w:sz w:val="28"/>
          <w:szCs w:val="28"/>
        </w:rPr>
        <w:t>Развивать умение изображать ветку </w:t>
      </w:r>
      <w:r w:rsidR="00CF3F32" w:rsidRPr="009B1C35">
        <w:rPr>
          <w:rFonts w:ascii="Times New Roman" w:hAnsi="Times New Roman" w:cs="Times New Roman"/>
          <w:bCs/>
          <w:i/>
          <w:sz w:val="28"/>
          <w:szCs w:val="28"/>
        </w:rPr>
        <w:t>весеннего дерева с помощью пластилина, передавая характерные особенности вербы.</w:t>
      </w:r>
    </w:p>
    <w:p w:rsidR="004718E0" w:rsidRPr="009B1C35" w:rsidRDefault="00D176D0" w:rsidP="009B1C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4718E0" w:rsidRPr="009B1C35">
        <w:rPr>
          <w:rFonts w:ascii="Times New Roman" w:hAnsi="Times New Roman" w:cs="Times New Roman"/>
          <w:i/>
          <w:sz w:val="28"/>
          <w:szCs w:val="28"/>
        </w:rPr>
        <w:t xml:space="preserve">Развивать приёмы раскатывания, сплющивания, </w:t>
      </w:r>
      <w:proofErr w:type="spellStart"/>
      <w:r w:rsidR="004718E0" w:rsidRPr="009B1C35">
        <w:rPr>
          <w:rFonts w:ascii="Times New Roman" w:hAnsi="Times New Roman" w:cs="Times New Roman"/>
          <w:i/>
          <w:sz w:val="28"/>
          <w:szCs w:val="28"/>
        </w:rPr>
        <w:t>примазывания</w:t>
      </w:r>
      <w:proofErr w:type="spellEnd"/>
      <w:r w:rsidR="004718E0" w:rsidRPr="009B1C35">
        <w:rPr>
          <w:rFonts w:ascii="Times New Roman" w:hAnsi="Times New Roman" w:cs="Times New Roman"/>
          <w:i/>
          <w:sz w:val="28"/>
          <w:szCs w:val="28"/>
        </w:rPr>
        <w:t xml:space="preserve">  пластилина</w:t>
      </w:r>
      <w:r w:rsidR="009B1C35">
        <w:rPr>
          <w:rFonts w:ascii="Times New Roman" w:hAnsi="Times New Roman" w:cs="Times New Roman"/>
          <w:i/>
          <w:sz w:val="28"/>
          <w:szCs w:val="28"/>
        </w:rPr>
        <w:t>,</w:t>
      </w:r>
      <w:r w:rsidR="004718E0" w:rsidRPr="009B1C35">
        <w:rPr>
          <w:rFonts w:ascii="Times New Roman" w:hAnsi="Times New Roman" w:cs="Times New Roman"/>
          <w:i/>
          <w:sz w:val="28"/>
          <w:szCs w:val="28"/>
        </w:rPr>
        <w:t xml:space="preserve"> деления на части с помощью стеки;</w:t>
      </w:r>
    </w:p>
    <w:p w:rsidR="004718E0" w:rsidRPr="009B1C35" w:rsidRDefault="004718E0" w:rsidP="009B1C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1C35">
        <w:rPr>
          <w:rFonts w:ascii="Times New Roman" w:hAnsi="Times New Roman" w:cs="Times New Roman"/>
          <w:i/>
          <w:sz w:val="28"/>
          <w:szCs w:val="28"/>
        </w:rPr>
        <w:t>3. Развивать мелкую моторику рук;</w:t>
      </w:r>
    </w:p>
    <w:p w:rsidR="004718E0" w:rsidRPr="009B1C35" w:rsidRDefault="004718E0" w:rsidP="009B1C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1C35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</w:t>
      </w:r>
      <w:r w:rsidR="009B1C3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B1C35">
        <w:rPr>
          <w:rFonts w:ascii="Times New Roman" w:hAnsi="Times New Roman" w:cs="Times New Roman"/>
          <w:i/>
          <w:sz w:val="28"/>
          <w:szCs w:val="28"/>
        </w:rPr>
        <w:t xml:space="preserve">Воспитывать эстетическое восприятие, любовь к </w:t>
      </w:r>
      <w:r w:rsidR="009B1C35">
        <w:rPr>
          <w:rFonts w:ascii="Times New Roman" w:hAnsi="Times New Roman" w:cs="Times New Roman"/>
          <w:i/>
          <w:sz w:val="28"/>
          <w:szCs w:val="28"/>
        </w:rPr>
        <w:t>п</w:t>
      </w:r>
      <w:r w:rsidRPr="009B1C35">
        <w:rPr>
          <w:rFonts w:ascii="Times New Roman" w:hAnsi="Times New Roman" w:cs="Times New Roman"/>
          <w:i/>
          <w:sz w:val="28"/>
          <w:szCs w:val="28"/>
        </w:rPr>
        <w:t>рироде, желание</w:t>
      </w:r>
      <w:r w:rsidR="009B1C35">
        <w:rPr>
          <w:rFonts w:ascii="Times New Roman" w:hAnsi="Times New Roman" w:cs="Times New Roman"/>
          <w:i/>
          <w:sz w:val="28"/>
          <w:szCs w:val="28"/>
        </w:rPr>
        <w:t xml:space="preserve"> передавать ее красоту в своем творчестве</w:t>
      </w:r>
      <w:bookmarkStart w:id="0" w:name="_GoBack"/>
      <w:bookmarkEnd w:id="0"/>
    </w:p>
    <w:p w:rsidR="00D176D0" w:rsidRDefault="00B9209D" w:rsidP="009B1C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B1C35">
        <w:rPr>
          <w:rFonts w:ascii="Times New Roman" w:hAnsi="Times New Roman" w:cs="Times New Roman"/>
          <w:b/>
          <w:i/>
          <w:sz w:val="28"/>
          <w:szCs w:val="28"/>
        </w:rPr>
        <w:t xml:space="preserve">Интернет ресурсы: </w:t>
      </w:r>
      <w:r w:rsidRPr="009B1C35">
        <w:rPr>
          <w:rFonts w:ascii="Times New Roman" w:hAnsi="Times New Roman" w:cs="Times New Roman"/>
          <w:b/>
          <w:i/>
          <w:sz w:val="28"/>
          <w:szCs w:val="28"/>
          <w:lang w:val="en-US"/>
        </w:rPr>
        <w:t>infourok.ru</w:t>
      </w:r>
    </w:p>
    <w:p w:rsidR="00D176D0" w:rsidRPr="00D176D0" w:rsidRDefault="00D176D0" w:rsidP="00D176D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6D0">
        <w:rPr>
          <w:rFonts w:ascii="Times New Roman" w:hAnsi="Times New Roman" w:cs="Times New Roman"/>
          <w:b/>
          <w:i/>
          <w:sz w:val="28"/>
          <w:szCs w:val="28"/>
        </w:rPr>
        <w:t>Выполнила</w:t>
      </w:r>
      <w:r w:rsidRPr="00D176D0">
        <w:rPr>
          <w:rFonts w:ascii="Times New Roman" w:hAnsi="Times New Roman" w:cs="Times New Roman"/>
          <w:i/>
          <w:sz w:val="28"/>
          <w:szCs w:val="28"/>
        </w:rPr>
        <w:t>: Клешнева И.А.</w:t>
      </w:r>
    </w:p>
    <w:p w:rsidR="00101FCB" w:rsidRPr="00D176D0" w:rsidRDefault="00D176D0" w:rsidP="00D176D0">
      <w:pPr>
        <w:tabs>
          <w:tab w:val="left" w:pos="582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76D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( 4-5лет); корпус1 группа №3)</w:t>
      </w:r>
    </w:p>
    <w:sectPr w:rsidR="00101FCB" w:rsidRPr="00D176D0" w:rsidSect="00D0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0A5894"/>
    <w:rsid w:val="000A5894"/>
    <w:rsid w:val="00101FCB"/>
    <w:rsid w:val="00103E2B"/>
    <w:rsid w:val="00303600"/>
    <w:rsid w:val="004718E0"/>
    <w:rsid w:val="008B23D1"/>
    <w:rsid w:val="00986147"/>
    <w:rsid w:val="009B1C35"/>
    <w:rsid w:val="009B5112"/>
    <w:rsid w:val="00B9209D"/>
    <w:rsid w:val="00C43E4D"/>
    <w:rsid w:val="00CF3F32"/>
    <w:rsid w:val="00D00B9A"/>
    <w:rsid w:val="00D176D0"/>
    <w:rsid w:val="00D41C0D"/>
    <w:rsid w:val="00DD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ELENA</cp:lastModifiedBy>
  <cp:revision>2</cp:revision>
  <dcterms:created xsi:type="dcterms:W3CDTF">2020-04-21T11:12:00Z</dcterms:created>
  <dcterms:modified xsi:type="dcterms:W3CDTF">2020-04-21T11:12:00Z</dcterms:modified>
</cp:coreProperties>
</file>