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FB" w:rsidRPr="00C322B0" w:rsidRDefault="00BB4FFB" w:rsidP="00BB4FFB">
      <w:pPr>
        <w:tabs>
          <w:tab w:val="left" w:pos="147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bookmarkStart w:id="0" w:name="_GoBack"/>
      <w:bookmarkEnd w:id="0"/>
    </w:p>
    <w:p w:rsidR="0031003F" w:rsidRPr="0031003F" w:rsidRDefault="00C322B0" w:rsidP="003240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322B0">
        <w:rPr>
          <w:rFonts w:ascii="Times New Roman" w:hAnsi="Times New Roman" w:cs="Times New Roman"/>
          <w:b/>
          <w:i/>
          <w:sz w:val="32"/>
          <w:szCs w:val="32"/>
        </w:rPr>
        <w:t xml:space="preserve">Беседа с детьми 4-5 лет на тему: </w:t>
      </w:r>
      <w:r w:rsidR="00321B20">
        <w:rPr>
          <w:rFonts w:ascii="Times New Roman" w:hAnsi="Times New Roman" w:cs="Times New Roman"/>
          <w:b/>
          <w:i/>
          <w:sz w:val="32"/>
          <w:szCs w:val="32"/>
        </w:rPr>
        <w:t xml:space="preserve">« 1 июня- День защиты </w:t>
      </w:r>
      <w:r w:rsidRPr="00C322B0">
        <w:rPr>
          <w:rFonts w:ascii="Times New Roman" w:hAnsi="Times New Roman" w:cs="Times New Roman"/>
          <w:b/>
          <w:i/>
          <w:sz w:val="32"/>
          <w:szCs w:val="32"/>
        </w:rPr>
        <w:t>детей</w:t>
      </w:r>
      <w:r w:rsidR="00BB4FF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322B0" w:rsidRPr="0032400F" w:rsidRDefault="00C322B0" w:rsidP="0032400F">
      <w:pPr>
        <w:rPr>
          <w:sz w:val="28"/>
          <w:szCs w:val="28"/>
        </w:rPr>
      </w:pPr>
      <w:r w:rsidRPr="0031003F"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Формировать у детей элементарные представления о своих правах и свободе, развивать уважение и терпимость к другим людям и их правам.</w:t>
      </w:r>
    </w:p>
    <w:p w:rsidR="0053578F" w:rsidRPr="00BB4FFB" w:rsidRDefault="0032400F" w:rsidP="0032400F">
      <w:pPr>
        <w:rPr>
          <w:rFonts w:ascii="Times New Roman" w:hAnsi="Times New Roman" w:cs="Times New Roman"/>
          <w:sz w:val="28"/>
          <w:szCs w:val="28"/>
        </w:rPr>
      </w:pPr>
      <w:r w:rsidRPr="00BB4FF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B4FFB">
        <w:rPr>
          <w:rFonts w:ascii="Times New Roman" w:hAnsi="Times New Roman" w:cs="Times New Roman"/>
          <w:sz w:val="28"/>
          <w:szCs w:val="28"/>
        </w:rPr>
        <w:t xml:space="preserve"> 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слово). Развивать уважение к достоинству и личным правам другого человека. Вызвать у детей радостные эмоции.</w:t>
      </w:r>
    </w:p>
    <w:p w:rsidR="00321B20" w:rsidRDefault="0053578F" w:rsidP="0053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konspekt</w:t>
      </w:r>
      <w:proofErr w:type="spellEnd"/>
      <w:r w:rsidRPr="00535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57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535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1B20" w:rsidRDefault="00321B20" w:rsidP="00321B20">
      <w:pPr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321B20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рельефная</w:t>
      </w:r>
      <w:r w:rsidRPr="00321B20">
        <w:rPr>
          <w:rFonts w:ascii="Times New Roman" w:hAnsi="Times New Roman" w:cs="Times New Roman"/>
          <w:b/>
          <w:i/>
          <w:sz w:val="28"/>
          <w:szCs w:val="28"/>
        </w:rPr>
        <w:t xml:space="preserve"> на тему: « Цветочная поляна»</w:t>
      </w:r>
    </w:p>
    <w:p w:rsidR="00321B20" w:rsidRDefault="00321B20" w:rsidP="00321B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B20">
        <w:rPr>
          <w:rFonts w:ascii="Times New Roman" w:hAnsi="Times New Roman" w:cs="Times New Roman"/>
          <w:b/>
          <w:i/>
          <w:sz w:val="28"/>
          <w:szCs w:val="28"/>
        </w:rPr>
        <w:t>Прогр</w:t>
      </w:r>
      <w:proofErr w:type="spellEnd"/>
      <w:r w:rsidRPr="00321B20">
        <w:rPr>
          <w:rFonts w:ascii="Times New Roman" w:hAnsi="Times New Roman" w:cs="Times New Roman"/>
          <w:b/>
          <w:i/>
          <w:sz w:val="28"/>
          <w:szCs w:val="28"/>
        </w:rPr>
        <w:t>. содержание</w:t>
      </w:r>
      <w:r>
        <w:rPr>
          <w:rFonts w:ascii="Times New Roman" w:hAnsi="Times New Roman" w:cs="Times New Roman"/>
          <w:sz w:val="28"/>
          <w:szCs w:val="28"/>
        </w:rPr>
        <w:t>: Активизировать применение приемов лепки для создания красивых цветов на поляне . Показать, как можно  усилить выразительность образа (прищипнуть и слегка загнуть края лепестков и листочков цветка.</w:t>
      </w:r>
    </w:p>
    <w:p w:rsidR="00F5399C" w:rsidRDefault="00321B20" w:rsidP="00F5399C">
      <w:pPr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F5399C">
        <w:rPr>
          <w:rFonts w:ascii="Times New Roman" w:hAnsi="Times New Roman" w:cs="Times New Roman"/>
          <w:b/>
          <w:i/>
          <w:sz w:val="28"/>
          <w:szCs w:val="28"/>
        </w:rPr>
        <w:t>Рисование на тему: «Радуга-дуга</w:t>
      </w:r>
      <w:r w:rsidR="00F5399C" w:rsidRPr="00F5399C">
        <w:rPr>
          <w:rFonts w:ascii="Times New Roman" w:hAnsi="Times New Roman" w:cs="Times New Roman"/>
          <w:b/>
          <w:i/>
          <w:sz w:val="28"/>
          <w:szCs w:val="28"/>
        </w:rPr>
        <w:t>, не давай дождя!»</w:t>
      </w:r>
    </w:p>
    <w:p w:rsidR="00D12665" w:rsidRDefault="00F5399C" w:rsidP="00F5399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5399C">
        <w:rPr>
          <w:rFonts w:ascii="Times New Roman" w:hAnsi="Times New Roman" w:cs="Times New Roman"/>
          <w:b/>
          <w:i/>
          <w:sz w:val="28"/>
          <w:szCs w:val="28"/>
        </w:rPr>
        <w:t>Прогр</w:t>
      </w:r>
      <w:proofErr w:type="spellEnd"/>
      <w:r w:rsidRPr="00F5399C">
        <w:rPr>
          <w:rFonts w:ascii="Times New Roman" w:hAnsi="Times New Roman" w:cs="Times New Roman"/>
          <w:b/>
          <w:i/>
          <w:sz w:val="28"/>
          <w:szCs w:val="28"/>
        </w:rPr>
        <w:t>.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самостоятельно и творчески отражать свои  представления о красивых природных явлениях разными изобразительными средствами.</w:t>
      </w:r>
    </w:p>
    <w:p w:rsidR="00226A45" w:rsidRPr="00226A45" w:rsidRDefault="00226A45" w:rsidP="00912610">
      <w:pPr>
        <w:pStyle w:val="c34"/>
        <w:shd w:val="clear" w:color="auto" w:fill="FFFFFF"/>
        <w:spacing w:before="0" w:beforeAutospacing="0" w:after="0" w:afterAutospacing="0"/>
        <w:rPr>
          <w:rStyle w:val="c14"/>
          <w:b/>
          <w:bCs/>
          <w:i/>
          <w:color w:val="000000"/>
          <w:sz w:val="28"/>
          <w:szCs w:val="28"/>
        </w:rPr>
      </w:pPr>
      <w:r>
        <w:rPr>
          <w:rStyle w:val="c14"/>
          <w:b/>
          <w:bCs/>
          <w:i/>
          <w:color w:val="000000"/>
          <w:sz w:val="28"/>
          <w:szCs w:val="28"/>
        </w:rPr>
        <w:t>Основы безопасности жизни детей</w:t>
      </w:r>
      <w:r w:rsidR="00912610">
        <w:rPr>
          <w:rStyle w:val="c14"/>
          <w:b/>
          <w:bCs/>
          <w:i/>
          <w:color w:val="000000"/>
          <w:sz w:val="28"/>
          <w:szCs w:val="28"/>
        </w:rPr>
        <w:t xml:space="preserve">     Беседа: «Один дома»</w:t>
      </w:r>
    </w:p>
    <w:p w:rsidR="00226A45" w:rsidRPr="00226A45" w:rsidRDefault="00226A45" w:rsidP="005338B7">
      <w:pPr>
        <w:pStyle w:val="c34"/>
        <w:shd w:val="clear" w:color="auto" w:fill="FFFFFF"/>
        <w:spacing w:before="0" w:beforeAutospacing="0" w:after="0" w:afterAutospacing="0"/>
        <w:ind w:left="1416"/>
        <w:rPr>
          <w:b/>
          <w:bCs/>
          <w:i/>
          <w:color w:val="000000"/>
          <w:sz w:val="28"/>
          <w:szCs w:val="28"/>
        </w:rPr>
      </w:pPr>
      <w:proofErr w:type="spellStart"/>
      <w:r w:rsidRPr="00226A45">
        <w:rPr>
          <w:rStyle w:val="c14"/>
          <w:b/>
          <w:bCs/>
          <w:i/>
          <w:color w:val="000000"/>
          <w:sz w:val="28"/>
          <w:szCs w:val="28"/>
        </w:rPr>
        <w:t>Прогр.</w:t>
      </w:r>
      <w:r>
        <w:rPr>
          <w:rStyle w:val="c14"/>
          <w:b/>
          <w:bCs/>
          <w:i/>
          <w:color w:val="000000"/>
          <w:sz w:val="28"/>
          <w:szCs w:val="28"/>
        </w:rPr>
        <w:t>содержание</w:t>
      </w:r>
      <w:proofErr w:type="spellEnd"/>
      <w:r>
        <w:rPr>
          <w:rStyle w:val="c14"/>
          <w:b/>
          <w:bCs/>
          <w:i/>
          <w:color w:val="000000"/>
          <w:sz w:val="28"/>
          <w:szCs w:val="28"/>
        </w:rPr>
        <w:t>:</w:t>
      </w:r>
    </w:p>
    <w:p w:rsidR="006976D3" w:rsidRPr="00226A45" w:rsidRDefault="006976D3" w:rsidP="006976D3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b/>
          <w:bCs/>
          <w:color w:val="323232"/>
          <w:sz w:val="28"/>
          <w:szCs w:val="28"/>
        </w:rPr>
        <w:t>  </w:t>
      </w:r>
      <w:r w:rsidRPr="00226A45">
        <w:rPr>
          <w:rStyle w:val="c14"/>
          <w:color w:val="323232"/>
          <w:sz w:val="28"/>
          <w:szCs w:val="28"/>
        </w:rPr>
        <w:t>Закрепить у детей представление о том, как правильно вести себя дома,  когда они остаются одни.</w:t>
      </w:r>
    </w:p>
    <w:p w:rsidR="006976D3" w:rsidRPr="00226A45" w:rsidRDefault="006976D3" w:rsidP="006976D3">
      <w:pPr>
        <w:pStyle w:val="c1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 Сформировать представление о том, что опасно подходить к чужому человеку, брать у него что-либо или соглашаться на заманчивые предложения.</w:t>
      </w:r>
    </w:p>
    <w:p w:rsidR="006976D3" w:rsidRPr="00226A45" w:rsidRDefault="006976D3" w:rsidP="006976D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  Развивать у детей умение не обольщаться внешними данными</w:t>
      </w:r>
    </w:p>
    <w:p w:rsidR="006976D3" w:rsidRPr="00226A45" w:rsidRDefault="006976D3" w:rsidP="006976D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  (добрый, ласковый, много обещает).</w:t>
      </w:r>
    </w:p>
    <w:p w:rsidR="006976D3" w:rsidRPr="00226A45" w:rsidRDefault="006976D3" w:rsidP="006976D3">
      <w:pPr>
        <w:pStyle w:val="c9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Закрепить знания о службе «102».</w:t>
      </w:r>
    </w:p>
    <w:p w:rsidR="006976D3" w:rsidRPr="00226A45" w:rsidRDefault="006976D3" w:rsidP="006976D3">
      <w:pPr>
        <w:pStyle w:val="c9"/>
        <w:shd w:val="clear" w:color="auto" w:fill="FFFFFF"/>
        <w:spacing w:before="0" w:beforeAutospacing="0" w:after="0" w:afterAutospacing="0"/>
        <w:ind w:right="538" w:firstLine="142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Воспитывать у детей способность в трудную минуту прийти на помощь.</w:t>
      </w:r>
    </w:p>
    <w:p w:rsidR="006976D3" w:rsidRPr="00226A45" w:rsidRDefault="006976D3" w:rsidP="006976D3">
      <w:pPr>
        <w:pStyle w:val="c9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Способствовать развитию осторожности, осмотрительности.</w:t>
      </w:r>
    </w:p>
    <w:p w:rsidR="006976D3" w:rsidRPr="00226A45" w:rsidRDefault="006976D3" w:rsidP="006976D3">
      <w:pPr>
        <w:pStyle w:val="c9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Способствовать развитию памяти, внимания.</w:t>
      </w:r>
    </w:p>
    <w:p w:rsidR="006976D3" w:rsidRPr="00226A45" w:rsidRDefault="006976D3" w:rsidP="006976D3">
      <w:pPr>
        <w:pStyle w:val="c9"/>
        <w:shd w:val="clear" w:color="auto" w:fill="FFFFFF"/>
        <w:spacing w:before="0" w:beforeAutospacing="0" w:after="0" w:afterAutospacing="0"/>
        <w:ind w:right="1614" w:firstLine="142"/>
        <w:rPr>
          <w:rFonts w:ascii="Calibri" w:hAnsi="Calibri"/>
          <w:color w:val="000000"/>
          <w:sz w:val="28"/>
          <w:szCs w:val="28"/>
        </w:rPr>
      </w:pPr>
      <w:r w:rsidRPr="00226A45">
        <w:rPr>
          <w:rStyle w:val="c14"/>
          <w:color w:val="323232"/>
          <w:sz w:val="28"/>
          <w:szCs w:val="28"/>
        </w:rPr>
        <w:t>Закрепить навыки работы с клеем, бумагой, салфеткой.</w:t>
      </w:r>
    </w:p>
    <w:p w:rsidR="0053578F" w:rsidRPr="00226A45" w:rsidRDefault="0053578F" w:rsidP="00D12665">
      <w:pPr>
        <w:rPr>
          <w:rFonts w:ascii="Times New Roman" w:hAnsi="Times New Roman" w:cs="Times New Roman"/>
          <w:sz w:val="28"/>
          <w:szCs w:val="28"/>
        </w:rPr>
      </w:pPr>
    </w:p>
    <w:p w:rsidR="00226A45" w:rsidRPr="00226A45" w:rsidRDefault="00226A45" w:rsidP="00226A45">
      <w:pPr>
        <w:rPr>
          <w:rFonts w:ascii="Times New Roman" w:hAnsi="Times New Roman" w:cs="Times New Roman"/>
          <w:sz w:val="28"/>
          <w:szCs w:val="28"/>
        </w:rPr>
      </w:pPr>
    </w:p>
    <w:p w:rsidR="00226A45" w:rsidRPr="00226A45" w:rsidRDefault="00226A45" w:rsidP="00226A45">
      <w:pPr>
        <w:rPr>
          <w:rFonts w:ascii="Times New Roman" w:hAnsi="Times New Roman" w:cs="Times New Roman"/>
          <w:sz w:val="28"/>
          <w:szCs w:val="28"/>
        </w:rPr>
      </w:pPr>
    </w:p>
    <w:p w:rsidR="00226A45" w:rsidRPr="00226A45" w:rsidRDefault="00226A45" w:rsidP="005338B7">
      <w:pPr>
        <w:rPr>
          <w:rFonts w:ascii="Times New Roman" w:hAnsi="Times New Roman" w:cs="Times New Roman"/>
          <w:sz w:val="28"/>
          <w:szCs w:val="28"/>
        </w:rPr>
      </w:pPr>
    </w:p>
    <w:p w:rsidR="00971D40" w:rsidRPr="00971D40" w:rsidRDefault="00971D40">
      <w:pPr>
        <w:rPr>
          <w:rFonts w:ascii="Times New Roman" w:hAnsi="Times New Roman" w:cs="Times New Roman"/>
          <w:sz w:val="28"/>
          <w:szCs w:val="28"/>
        </w:rPr>
      </w:pPr>
    </w:p>
    <w:sectPr w:rsidR="00971D40" w:rsidRPr="00971D40" w:rsidSect="0071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2E6"/>
    <w:rsid w:val="0013001A"/>
    <w:rsid w:val="00226A45"/>
    <w:rsid w:val="002739EF"/>
    <w:rsid w:val="0031003F"/>
    <w:rsid w:val="00321B20"/>
    <w:rsid w:val="0032400F"/>
    <w:rsid w:val="005338B7"/>
    <w:rsid w:val="0053578F"/>
    <w:rsid w:val="006976D3"/>
    <w:rsid w:val="00714DE1"/>
    <w:rsid w:val="00912610"/>
    <w:rsid w:val="00971D40"/>
    <w:rsid w:val="00BB4FFB"/>
    <w:rsid w:val="00C322B0"/>
    <w:rsid w:val="00D12665"/>
    <w:rsid w:val="00D762E6"/>
    <w:rsid w:val="00F5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76D3"/>
  </w:style>
  <w:style w:type="paragraph" w:customStyle="1" w:styleId="c4">
    <w:name w:val="c4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76D3"/>
  </w:style>
  <w:style w:type="paragraph" w:customStyle="1" w:styleId="c4">
    <w:name w:val="c4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</cp:lastModifiedBy>
  <cp:revision>2</cp:revision>
  <dcterms:created xsi:type="dcterms:W3CDTF">2020-05-25T08:31:00Z</dcterms:created>
  <dcterms:modified xsi:type="dcterms:W3CDTF">2020-05-25T08:31:00Z</dcterms:modified>
</cp:coreProperties>
</file>