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05" w:rsidRPr="004A0FFF" w:rsidRDefault="004A0FFF" w:rsidP="004A0FFF">
      <w:pPr>
        <w:jc w:val="center"/>
        <w:rPr>
          <w:rFonts w:ascii="Times New Roman" w:hAnsi="Times New Roman" w:cs="Times New Roman"/>
          <w:sz w:val="28"/>
        </w:rPr>
      </w:pPr>
      <w:r w:rsidRPr="004A0FFF">
        <w:rPr>
          <w:rFonts w:ascii="Times New Roman" w:hAnsi="Times New Roman" w:cs="Times New Roman"/>
          <w:sz w:val="28"/>
        </w:rPr>
        <w:t>Занятие на период с 6.05.2020 по 08.05.2020.Вторая младшая группа  № 2/3.</w:t>
      </w:r>
    </w:p>
    <w:p w:rsidR="004A0FFF" w:rsidRDefault="004A0FFF" w:rsidP="004A0FFF">
      <w:pPr>
        <w:jc w:val="center"/>
        <w:rPr>
          <w:rFonts w:ascii="Times New Roman" w:hAnsi="Times New Roman" w:cs="Times New Roman"/>
          <w:sz w:val="28"/>
        </w:rPr>
      </w:pPr>
      <w:r w:rsidRPr="004A0FFF">
        <w:rPr>
          <w:rFonts w:ascii="Times New Roman" w:hAnsi="Times New Roman" w:cs="Times New Roman"/>
          <w:sz w:val="28"/>
        </w:rPr>
        <w:t>Тема недели: «День победы»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134"/>
        <w:gridCol w:w="1418"/>
        <w:gridCol w:w="1418"/>
        <w:gridCol w:w="2693"/>
        <w:gridCol w:w="3119"/>
        <w:gridCol w:w="1559"/>
      </w:tblGrid>
      <w:tr w:rsidR="00CF4570" w:rsidTr="00FE6216">
        <w:trPr>
          <w:trHeight w:val="649"/>
        </w:trPr>
        <w:tc>
          <w:tcPr>
            <w:tcW w:w="1134" w:type="dxa"/>
          </w:tcPr>
          <w:p w:rsidR="004A0FFF" w:rsidRDefault="004A0FFF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1418" w:type="dxa"/>
          </w:tcPr>
          <w:p w:rsidR="004A0FFF" w:rsidRDefault="004A0FFF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418" w:type="dxa"/>
          </w:tcPr>
          <w:p w:rsidR="004A0FFF" w:rsidRDefault="004A0FFF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693" w:type="dxa"/>
          </w:tcPr>
          <w:p w:rsidR="004A0FFF" w:rsidRDefault="004A0FFF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</w:t>
            </w:r>
          </w:p>
        </w:tc>
        <w:tc>
          <w:tcPr>
            <w:tcW w:w="3119" w:type="dxa"/>
          </w:tcPr>
          <w:p w:rsidR="004A0FFF" w:rsidRDefault="004A0FFF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</w:t>
            </w:r>
          </w:p>
        </w:tc>
        <w:tc>
          <w:tcPr>
            <w:tcW w:w="1559" w:type="dxa"/>
          </w:tcPr>
          <w:p w:rsidR="004A0FFF" w:rsidRDefault="004A0FFF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отчета</w:t>
            </w:r>
          </w:p>
        </w:tc>
      </w:tr>
      <w:tr w:rsidR="00CF4570" w:rsidTr="00FE6216">
        <w:trPr>
          <w:trHeight w:val="2271"/>
        </w:trPr>
        <w:tc>
          <w:tcPr>
            <w:tcW w:w="1134" w:type="dxa"/>
          </w:tcPr>
          <w:p w:rsidR="004A0FFF" w:rsidRPr="00B6458F" w:rsidRDefault="004A0FFF" w:rsidP="004A0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458F">
              <w:rPr>
                <w:rFonts w:ascii="Times New Roman" w:hAnsi="Times New Roman" w:cs="Times New Roman"/>
                <w:sz w:val="24"/>
              </w:rPr>
              <w:t>06.05.</w:t>
            </w:r>
          </w:p>
          <w:p w:rsidR="004A0FFF" w:rsidRPr="00B6458F" w:rsidRDefault="004A0FFF" w:rsidP="004A0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458F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418" w:type="dxa"/>
          </w:tcPr>
          <w:p w:rsidR="004A0FFF" w:rsidRPr="00B6458F" w:rsidRDefault="004A0FFF" w:rsidP="004A0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458F">
              <w:rPr>
                <w:rFonts w:ascii="Times New Roman" w:hAnsi="Times New Roman" w:cs="Times New Roman"/>
                <w:sz w:val="24"/>
              </w:rPr>
              <w:t xml:space="preserve">Развитие </w:t>
            </w:r>
          </w:p>
          <w:p w:rsidR="004A0FFF" w:rsidRPr="00B6458F" w:rsidRDefault="004A0FFF" w:rsidP="004A0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458F">
              <w:rPr>
                <w:rFonts w:ascii="Times New Roman" w:hAnsi="Times New Roman" w:cs="Times New Roman"/>
                <w:sz w:val="24"/>
              </w:rPr>
              <w:t>речи</w:t>
            </w:r>
          </w:p>
        </w:tc>
        <w:tc>
          <w:tcPr>
            <w:tcW w:w="1418" w:type="dxa"/>
          </w:tcPr>
          <w:p w:rsidR="004A0FFF" w:rsidRPr="00F6234C" w:rsidRDefault="004A0FFF" w:rsidP="004A0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F6234C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«Этот «День Победы»</w:t>
            </w:r>
          </w:p>
        </w:tc>
        <w:tc>
          <w:tcPr>
            <w:tcW w:w="2693" w:type="dxa"/>
          </w:tcPr>
          <w:p w:rsidR="004A0FFF" w:rsidRPr="004A0FFF" w:rsidRDefault="004A0FFF" w:rsidP="004A0F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0FFF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Формировать у детей понятие о Великой Отечественной войне, о празднике 9 Мая</w:t>
            </w:r>
          </w:p>
        </w:tc>
        <w:tc>
          <w:tcPr>
            <w:tcW w:w="3119" w:type="dxa"/>
          </w:tcPr>
          <w:p w:rsidR="004A0FFF" w:rsidRDefault="00810681" w:rsidP="00CF4570">
            <w:pPr>
              <w:jc w:val="center"/>
            </w:pPr>
            <w:hyperlink r:id="rId4" w:history="1">
              <w:r w:rsidR="00B6458F">
                <w:rPr>
                  <w:rStyle w:val="a4"/>
                </w:rPr>
                <w:t>https://mega-talant.com/biblioteka/zanyatie-vo-vtoroy-mladshey-gruppe-etot-den-pobedy-82979.html</w:t>
              </w:r>
            </w:hyperlink>
          </w:p>
          <w:p w:rsidR="00CF4570" w:rsidRPr="00CF4570" w:rsidRDefault="00CF4570" w:rsidP="004A0FFF">
            <w:pPr>
              <w:jc w:val="center"/>
              <w:rPr>
                <w:rFonts w:ascii="Times New Roman" w:hAnsi="Times New Roman" w:cs="Times New Roman"/>
              </w:rPr>
            </w:pPr>
          </w:p>
          <w:p w:rsidR="00CF4570" w:rsidRDefault="00810681" w:rsidP="00CF4570">
            <w:pPr>
              <w:jc w:val="both"/>
            </w:pPr>
            <w:hyperlink r:id="rId5" w:history="1">
              <w:r w:rsidR="00CF4570">
                <w:rPr>
                  <w:rStyle w:val="a4"/>
                </w:rPr>
                <w:t>https://www.youtube.com/watch?v=2hFfsq2S7Jg</w:t>
              </w:r>
            </w:hyperlink>
          </w:p>
          <w:p w:rsidR="008B4B06" w:rsidRDefault="008B4B06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4A0FFF" w:rsidRDefault="004A0FFF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234C" w:rsidTr="00FE6216">
        <w:trPr>
          <w:trHeight w:val="1035"/>
        </w:trPr>
        <w:tc>
          <w:tcPr>
            <w:tcW w:w="1134" w:type="dxa"/>
            <w:vMerge w:val="restart"/>
          </w:tcPr>
          <w:p w:rsidR="00F6234C" w:rsidRPr="002C6D96" w:rsidRDefault="00F6234C" w:rsidP="004A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96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F6234C" w:rsidRPr="002C6D96" w:rsidRDefault="00F6234C" w:rsidP="004A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9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F6234C" w:rsidRPr="002C6D96" w:rsidRDefault="00F6234C" w:rsidP="004A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proofErr w:type="spellStart"/>
            <w:r w:rsidRPr="002C6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худ.лит-ой</w:t>
            </w:r>
            <w:proofErr w:type="spellEnd"/>
            <w:r w:rsidRPr="002C6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6234C" w:rsidRPr="002C6D96" w:rsidRDefault="00F6234C" w:rsidP="00CF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9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на военную тему</w:t>
            </w:r>
          </w:p>
        </w:tc>
        <w:tc>
          <w:tcPr>
            <w:tcW w:w="2693" w:type="dxa"/>
          </w:tcPr>
          <w:p w:rsidR="00F6234C" w:rsidRPr="002C6D96" w:rsidRDefault="00F6234C" w:rsidP="002C6D96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C6D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Знакомить дет</w:t>
            </w:r>
            <w:r w:rsidR="002C6D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ей с событиями </w:t>
            </w:r>
            <w:r w:rsidRPr="002C6D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Великой отечественной </w:t>
            </w:r>
            <w:proofErr w:type="spellStart"/>
            <w:r w:rsidRPr="002C6D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войны.Формирование</w:t>
            </w:r>
            <w:proofErr w:type="spellEnd"/>
            <w:r w:rsidRPr="002C6D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нравственных ценностей.</w:t>
            </w:r>
          </w:p>
        </w:tc>
        <w:tc>
          <w:tcPr>
            <w:tcW w:w="3119" w:type="dxa"/>
          </w:tcPr>
          <w:p w:rsidR="00F6234C" w:rsidRPr="002C6D96" w:rsidRDefault="00F6234C" w:rsidP="00CF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Е.Шаламонова</w:t>
            </w:r>
            <w:proofErr w:type="spellEnd"/>
            <w:r w:rsidRPr="002C6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«День Победы»</w:t>
            </w:r>
            <w:r w:rsidRPr="002C6D96">
              <w:rPr>
                <w:sz w:val="24"/>
                <w:szCs w:val="24"/>
              </w:rPr>
              <w:t xml:space="preserve"> </w:t>
            </w:r>
            <w:hyperlink r:id="rId6" w:history="1">
              <w:r w:rsidRPr="002C6D96">
                <w:rPr>
                  <w:rStyle w:val="a4"/>
                  <w:sz w:val="24"/>
                  <w:szCs w:val="24"/>
                </w:rPr>
                <w:t>http://www.megaznaika.com/poems/stihi-o-vojne-o-dne-pobedy-shalamonova-elena/</w:t>
              </w:r>
            </w:hyperlink>
            <w:r w:rsidRPr="002C6D96">
              <w:rPr>
                <w:sz w:val="24"/>
                <w:szCs w:val="24"/>
              </w:rPr>
              <w:t xml:space="preserve">, </w:t>
            </w:r>
            <w:r w:rsidRPr="002C6D9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Т. Белозеров «День Победы»,И.Иванова «Что за праздник» </w:t>
            </w:r>
            <w:hyperlink r:id="rId7" w:history="1">
              <w:r w:rsidRPr="002C6D96">
                <w:rPr>
                  <w:rStyle w:val="a4"/>
                  <w:sz w:val="24"/>
                  <w:szCs w:val="24"/>
                </w:rPr>
                <w:t>https://papinsait.ru/stikhi-na-9-maya-korotkie/</w:t>
              </w:r>
            </w:hyperlink>
          </w:p>
        </w:tc>
        <w:tc>
          <w:tcPr>
            <w:tcW w:w="1559" w:type="dxa"/>
          </w:tcPr>
          <w:p w:rsidR="00F6234C" w:rsidRPr="002C6D96" w:rsidRDefault="00F6234C" w:rsidP="004A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96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</w:tr>
      <w:tr w:rsidR="00F6234C" w:rsidTr="00FE6216">
        <w:trPr>
          <w:trHeight w:val="324"/>
        </w:trPr>
        <w:tc>
          <w:tcPr>
            <w:tcW w:w="1134" w:type="dxa"/>
            <w:vMerge/>
          </w:tcPr>
          <w:p w:rsidR="00F6234C" w:rsidRPr="002C6D96" w:rsidRDefault="00F6234C" w:rsidP="004A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34C" w:rsidRPr="002C6D96" w:rsidRDefault="00F6234C" w:rsidP="004A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D96">
              <w:rPr>
                <w:rFonts w:ascii="Times New Roman" w:hAnsi="Times New Roman" w:cs="Times New Roman"/>
                <w:sz w:val="24"/>
                <w:szCs w:val="24"/>
              </w:rPr>
              <w:t>Аппликац</w:t>
            </w:r>
            <w:proofErr w:type="spellEnd"/>
            <w:r w:rsidR="00FE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6234C" w:rsidRPr="002C6D96" w:rsidRDefault="00F6234C" w:rsidP="004A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96">
              <w:rPr>
                <w:rFonts w:ascii="Times New Roman" w:hAnsi="Times New Roman" w:cs="Times New Roman"/>
                <w:sz w:val="24"/>
                <w:szCs w:val="24"/>
              </w:rPr>
              <w:t>Открытка «Спасибо за Победу»</w:t>
            </w:r>
          </w:p>
        </w:tc>
        <w:tc>
          <w:tcPr>
            <w:tcW w:w="2693" w:type="dxa"/>
          </w:tcPr>
          <w:p w:rsidR="00F6234C" w:rsidRPr="002C6D96" w:rsidRDefault="00F6234C" w:rsidP="00F62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чувство уважения к Ветеранам Великой Отечественной войны. Закреплять приемы</w:t>
            </w:r>
            <w:r w:rsidRPr="002C6D9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C6D96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аппликации готовых форм</w:t>
            </w:r>
            <w:r w:rsidRPr="002C6D9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2C6D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9" w:type="dxa"/>
          </w:tcPr>
          <w:p w:rsidR="00F6234C" w:rsidRPr="002C6D96" w:rsidRDefault="00810681" w:rsidP="004A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6234C" w:rsidRPr="002C6D96">
                <w:rPr>
                  <w:rStyle w:val="a4"/>
                  <w:sz w:val="24"/>
                  <w:szCs w:val="24"/>
                </w:rPr>
                <w:t>https://www.maam.ru/detskijsad/zanjatie-po-aplikaci-vo-vtoroi-mladshei-grupe-spasibo-za-pobedu.html</w:t>
              </w:r>
            </w:hyperlink>
          </w:p>
        </w:tc>
        <w:tc>
          <w:tcPr>
            <w:tcW w:w="1559" w:type="dxa"/>
          </w:tcPr>
          <w:p w:rsidR="00F6234C" w:rsidRPr="002C6D96" w:rsidRDefault="00F6234C" w:rsidP="004A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9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F6234C" w:rsidRPr="002C6D96" w:rsidRDefault="00F6234C" w:rsidP="004A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9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F4570" w:rsidTr="00FE6216">
        <w:trPr>
          <w:trHeight w:val="324"/>
        </w:trPr>
        <w:tc>
          <w:tcPr>
            <w:tcW w:w="1134" w:type="dxa"/>
          </w:tcPr>
          <w:p w:rsidR="004A0FFF" w:rsidRDefault="004A0FFF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4A0FFF" w:rsidRDefault="002C6D96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6D96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418" w:type="dxa"/>
          </w:tcPr>
          <w:p w:rsidR="004A0FFF" w:rsidRDefault="002C6D96" w:rsidP="002C6D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6D96">
              <w:rPr>
                <w:rFonts w:ascii="Times New Roman" w:hAnsi="Times New Roman" w:cs="Times New Roman"/>
                <w:sz w:val="24"/>
              </w:rPr>
              <w:t>Прослушивания песен к Дню Победы</w:t>
            </w:r>
          </w:p>
        </w:tc>
        <w:tc>
          <w:tcPr>
            <w:tcW w:w="2693" w:type="dxa"/>
          </w:tcPr>
          <w:p w:rsidR="004A0FFF" w:rsidRDefault="002C6D96" w:rsidP="002C6D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па</w:t>
            </w:r>
            <w:r w:rsidRPr="002C6D96">
              <w:rPr>
                <w:rFonts w:ascii="Times New Roman" w:hAnsi="Times New Roman" w:cs="Times New Roman"/>
                <w:sz w:val="24"/>
              </w:rPr>
              <w:t>триотическое чувство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9" w:type="dxa"/>
          </w:tcPr>
          <w:p w:rsidR="004A0FFF" w:rsidRDefault="00810681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2C6D96">
                <w:rPr>
                  <w:rStyle w:val="a4"/>
                </w:rPr>
                <w:t>https://www.youtube.com/watch?v=qzedYdhCFK8</w:t>
              </w:r>
            </w:hyperlink>
          </w:p>
        </w:tc>
        <w:tc>
          <w:tcPr>
            <w:tcW w:w="1559" w:type="dxa"/>
          </w:tcPr>
          <w:p w:rsidR="004A0FFF" w:rsidRDefault="004A0FFF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F4570" w:rsidTr="00FE6216">
        <w:trPr>
          <w:trHeight w:val="324"/>
        </w:trPr>
        <w:tc>
          <w:tcPr>
            <w:tcW w:w="1134" w:type="dxa"/>
          </w:tcPr>
          <w:p w:rsidR="004A0FFF" w:rsidRPr="002C6D96" w:rsidRDefault="002C6D96" w:rsidP="004A0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6D96">
              <w:rPr>
                <w:rFonts w:ascii="Times New Roman" w:hAnsi="Times New Roman" w:cs="Times New Roman"/>
                <w:sz w:val="24"/>
              </w:rPr>
              <w:t>08.05</w:t>
            </w:r>
          </w:p>
          <w:p w:rsidR="002C6D96" w:rsidRDefault="002C6D96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6D96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418" w:type="dxa"/>
          </w:tcPr>
          <w:p w:rsidR="004A0FFF" w:rsidRDefault="002C6D96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418" w:type="dxa"/>
          </w:tcPr>
          <w:p w:rsidR="004A0FFF" w:rsidRDefault="00FE6216" w:rsidP="00FE62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E6216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 xml:space="preserve">Праздничный </w:t>
            </w:r>
            <w:r w:rsidRPr="00FE6216">
              <w:rPr>
                <w:rFonts w:ascii="Times New Roman" w:hAnsi="Times New Roman" w:cs="Times New Roman"/>
                <w:sz w:val="24"/>
              </w:rPr>
              <w:t>салют»</w:t>
            </w:r>
          </w:p>
        </w:tc>
        <w:tc>
          <w:tcPr>
            <w:tcW w:w="2693" w:type="dxa"/>
          </w:tcPr>
          <w:p w:rsidR="004A0FFF" w:rsidRPr="00FE6216" w:rsidRDefault="00FE6216" w:rsidP="00FE6216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FE6216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="002C6D96" w:rsidRPr="00FE6216">
              <w:rPr>
                <w:rFonts w:ascii="Times New Roman" w:hAnsi="Times New Roman" w:cs="Times New Roman"/>
                <w:shd w:val="clear" w:color="auto" w:fill="FFFFFF"/>
              </w:rPr>
              <w:t>ормирование представлений </w:t>
            </w:r>
            <w:r w:rsidR="002C6D96" w:rsidRPr="00FE6216">
              <w:rPr>
                <w:rStyle w:val="a6"/>
                <w:rFonts w:ascii="Times New Roman" w:hAnsi="Times New Roman" w:cs="Times New Roman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 xml:space="preserve">о Великой Победе, Красной звезде, праздничном </w:t>
            </w:r>
            <w:proofErr w:type="spellStart"/>
            <w:r w:rsidR="002C6D96" w:rsidRPr="00FE6216">
              <w:rPr>
                <w:rStyle w:val="a6"/>
                <w:rFonts w:ascii="Times New Roman" w:hAnsi="Times New Roman" w:cs="Times New Roman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салюте</w:t>
            </w:r>
            <w:r w:rsidRPr="00FE6216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="002C6D96" w:rsidRPr="00FE6216">
              <w:rPr>
                <w:rFonts w:ascii="Times New Roman" w:hAnsi="Times New Roman" w:cs="Times New Roman"/>
                <w:shd w:val="clear" w:color="auto" w:fill="FFFFFF"/>
              </w:rPr>
              <w:t>закрепление</w:t>
            </w:r>
            <w:proofErr w:type="spellEnd"/>
            <w:r w:rsidR="002C6D96" w:rsidRPr="00FE6216">
              <w:rPr>
                <w:rFonts w:ascii="Times New Roman" w:hAnsi="Times New Roman" w:cs="Times New Roman"/>
                <w:shd w:val="clear" w:color="auto" w:fill="FFFFFF"/>
              </w:rPr>
              <w:t xml:space="preserve"> умений лепки, правильно передавать форму и пропорции; упражн</w:t>
            </w:r>
            <w:r w:rsidRPr="00FE6216">
              <w:rPr>
                <w:rFonts w:ascii="Times New Roman" w:hAnsi="Times New Roman" w:cs="Times New Roman"/>
                <w:shd w:val="clear" w:color="auto" w:fill="FFFFFF"/>
              </w:rPr>
              <w:t xml:space="preserve">ять в приемах лепки </w:t>
            </w:r>
            <w:proofErr w:type="spellStart"/>
            <w:r w:rsidRPr="00FE6216">
              <w:rPr>
                <w:rFonts w:ascii="Times New Roman" w:hAnsi="Times New Roman" w:cs="Times New Roman"/>
                <w:shd w:val="clear" w:color="auto" w:fill="FFFFFF"/>
              </w:rPr>
              <w:t>скатывание,</w:t>
            </w:r>
            <w:r w:rsidR="002C6D96" w:rsidRPr="00FE6216">
              <w:rPr>
                <w:rFonts w:ascii="Times New Roman" w:hAnsi="Times New Roman" w:cs="Times New Roman"/>
                <w:shd w:val="clear" w:color="auto" w:fill="FFFFFF"/>
              </w:rPr>
              <w:t>раскатывание</w:t>
            </w:r>
            <w:proofErr w:type="spellEnd"/>
          </w:p>
        </w:tc>
        <w:tc>
          <w:tcPr>
            <w:tcW w:w="3119" w:type="dxa"/>
          </w:tcPr>
          <w:p w:rsidR="004A0FFF" w:rsidRDefault="00810681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FE6216">
                <w:rPr>
                  <w:rStyle w:val="a4"/>
                </w:rPr>
                <w:t>https://www.maam.ru/detskijsad/konspekt-zanjatija-po-lepke-den-pobedy-vo-vtoroi-mladshei-grupe.html</w:t>
              </w:r>
            </w:hyperlink>
          </w:p>
        </w:tc>
        <w:tc>
          <w:tcPr>
            <w:tcW w:w="1559" w:type="dxa"/>
          </w:tcPr>
          <w:p w:rsidR="004A0FFF" w:rsidRPr="00FE6216" w:rsidRDefault="00FE6216" w:rsidP="004A0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216">
              <w:rPr>
                <w:rFonts w:ascii="Times New Roman" w:hAnsi="Times New Roman" w:cs="Times New Roman"/>
                <w:sz w:val="24"/>
              </w:rPr>
              <w:t>Фото</w:t>
            </w:r>
          </w:p>
          <w:p w:rsidR="00FE6216" w:rsidRDefault="00FE6216" w:rsidP="004A0F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6216">
              <w:rPr>
                <w:rFonts w:ascii="Times New Roman" w:hAnsi="Times New Roman" w:cs="Times New Roman"/>
                <w:sz w:val="24"/>
              </w:rPr>
              <w:t>отчет</w:t>
            </w:r>
          </w:p>
        </w:tc>
      </w:tr>
    </w:tbl>
    <w:p w:rsidR="00FE6216" w:rsidRDefault="00FE6216" w:rsidP="00FE6216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27"/>
        </w:rPr>
      </w:pPr>
    </w:p>
    <w:p w:rsidR="00FE6216" w:rsidRDefault="00FE6216" w:rsidP="00FE6216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27"/>
        </w:rPr>
      </w:pPr>
      <w:r>
        <w:rPr>
          <w:color w:val="111111"/>
          <w:sz w:val="32"/>
          <w:szCs w:val="27"/>
        </w:rPr>
        <w:t xml:space="preserve">    </w:t>
      </w:r>
      <w:r w:rsidRPr="00FE6216">
        <w:rPr>
          <w:color w:val="111111"/>
          <w:sz w:val="32"/>
          <w:szCs w:val="27"/>
        </w:rPr>
        <w:t>Подвижные игры </w:t>
      </w:r>
      <w:r w:rsidRPr="00FE6216">
        <w:rPr>
          <w:i/>
          <w:iCs/>
          <w:color w:val="111111"/>
          <w:sz w:val="32"/>
          <w:szCs w:val="27"/>
          <w:bdr w:val="none" w:sz="0" w:space="0" w:color="auto" w:frame="1"/>
        </w:rPr>
        <w:t>«Пройди через болото»</w:t>
      </w:r>
      <w:r w:rsidR="006013E4">
        <w:rPr>
          <w:color w:val="111111"/>
          <w:sz w:val="32"/>
          <w:szCs w:val="27"/>
        </w:rPr>
        <w:t>,</w:t>
      </w:r>
      <w:r w:rsidRPr="00FE6216">
        <w:rPr>
          <w:color w:val="111111"/>
          <w:sz w:val="32"/>
          <w:szCs w:val="27"/>
        </w:rPr>
        <w:t> </w:t>
      </w:r>
      <w:r w:rsidRPr="00FE6216">
        <w:rPr>
          <w:i/>
          <w:iCs/>
          <w:color w:val="111111"/>
          <w:sz w:val="32"/>
          <w:szCs w:val="27"/>
          <w:bdr w:val="none" w:sz="0" w:space="0" w:color="auto" w:frame="1"/>
        </w:rPr>
        <w:t>«Снайперы»</w:t>
      </w:r>
      <w:r w:rsidRPr="00FE6216">
        <w:rPr>
          <w:color w:val="111111"/>
          <w:sz w:val="32"/>
          <w:szCs w:val="27"/>
        </w:rPr>
        <w:t> Учить ориентироваться в пространстве, используя различные виды имитационных движений. Учить соблюдать установленные правила игры, совершенствовать коммуникативные навыки.</w:t>
      </w:r>
    </w:p>
    <w:p w:rsidR="006013E4" w:rsidRDefault="006013E4" w:rsidP="006013E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7"/>
          <w:shd w:val="clear" w:color="auto" w:fill="FFFFFF"/>
        </w:rPr>
      </w:pPr>
      <w:r w:rsidRPr="00FE6216">
        <w:rPr>
          <w:i/>
          <w:iCs/>
          <w:color w:val="111111"/>
          <w:sz w:val="32"/>
          <w:szCs w:val="27"/>
          <w:bdr w:val="none" w:sz="0" w:space="0" w:color="auto" w:frame="1"/>
        </w:rPr>
        <w:lastRenderedPageBreak/>
        <w:t>«Пройди через болото»</w:t>
      </w:r>
      <w:r>
        <w:rPr>
          <w:color w:val="111111"/>
          <w:sz w:val="32"/>
          <w:szCs w:val="27"/>
        </w:rPr>
        <w:t>.</w:t>
      </w:r>
      <w:r w:rsidRPr="006013E4">
        <w:rPr>
          <w:color w:val="000000" w:themeColor="text1"/>
          <w:sz w:val="28"/>
          <w:szCs w:val="27"/>
          <w:shd w:val="clear" w:color="auto" w:fill="FFFFFF"/>
        </w:rPr>
        <w:t>Проводят две линии одна от другой на расстоянии 7–10 шагов. Между ними чертят мелом 10–12 кругов на расстоянии 25–30 см друг от друга – это кочки, а кругом болото (можно обвести чертой). Задача играющих: перебраться по кочкам с одного берега (линии) на другой. Дети по очереди перепрыгивают на обеих ногах с кочки на кочку. Прыгнувший мимо кочки в болото – “замочил” ноги и выходит из игры (сушится на берегу). Выигрывают те, кто благополучно переберется с берега на берег.</w:t>
      </w:r>
    </w:p>
    <w:p w:rsidR="006013E4" w:rsidRPr="006013E4" w:rsidRDefault="006013E4" w:rsidP="006013E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27"/>
        </w:rPr>
      </w:pPr>
      <w:r w:rsidRPr="006013E4">
        <w:rPr>
          <w:i/>
          <w:iCs/>
          <w:color w:val="000000" w:themeColor="text1"/>
          <w:sz w:val="32"/>
          <w:szCs w:val="27"/>
          <w:bdr w:val="none" w:sz="0" w:space="0" w:color="auto" w:frame="1"/>
        </w:rPr>
        <w:t>«Снайперы»</w:t>
      </w:r>
      <w:r w:rsidRPr="006013E4">
        <w:rPr>
          <w:color w:val="000000" w:themeColor="text1"/>
          <w:sz w:val="32"/>
          <w:szCs w:val="27"/>
        </w:rPr>
        <w:t>.</w:t>
      </w:r>
      <w:r w:rsidRPr="006013E4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 </w:t>
      </w:r>
      <w:r w:rsidRPr="006013E4">
        <w:rPr>
          <w:color w:val="000000" w:themeColor="text1"/>
          <w:sz w:val="28"/>
          <w:szCs w:val="27"/>
          <w:shd w:val="clear" w:color="auto" w:fill="FFFFFF"/>
        </w:rPr>
        <w:t>Играющие делятся на две команды и располагаются за лицевыми линиями волейбольной площадки. Игроки одной команды имеют мячи. На средней линии устанавливаются кегли (3−5). По сигналу игроки с мячами выполняют бросок, стараясь попасть в кегли. Если им это удается, то сбитую кеглю передвигают на 1,5 м в их сторону. По следующему сигналу бросают игроки противоположной команды. Если команда сбивает кеглю, установленную на 3</w:t>
      </w:r>
      <w:r w:rsidRPr="006013E4">
        <w:rPr>
          <w:color w:val="000000" w:themeColor="text1"/>
          <w:sz w:val="28"/>
          <w:szCs w:val="27"/>
          <w:shd w:val="clear" w:color="auto" w:fill="FFFFFF"/>
        </w:rPr>
        <w:noBreakHyphen/>
        <w:t>метровой линии, то забирает ее себе. Побеждает команда, которая заберет себе все кегли или у которой будет больше кеглей по окончании времени игры.</w:t>
      </w:r>
    </w:p>
    <w:p w:rsidR="00FE6216" w:rsidRPr="00FE6216" w:rsidRDefault="00FE6216" w:rsidP="00FE6216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  <w:r w:rsidRPr="00FE6216">
        <w:rPr>
          <w:color w:val="111111"/>
          <w:sz w:val="32"/>
          <w:szCs w:val="27"/>
        </w:rPr>
        <w:t>Дидактическая игра </w:t>
      </w:r>
      <w:r w:rsidRPr="00FE6216">
        <w:rPr>
          <w:i/>
          <w:iCs/>
          <w:color w:val="111111"/>
          <w:sz w:val="32"/>
          <w:szCs w:val="27"/>
          <w:bdr w:val="none" w:sz="0" w:space="0" w:color="auto" w:frame="1"/>
        </w:rPr>
        <w:t>«Военный парад»</w:t>
      </w:r>
      <w:r w:rsidRPr="00FE6216">
        <w:rPr>
          <w:color w:val="111111"/>
          <w:sz w:val="32"/>
          <w:szCs w:val="27"/>
        </w:rPr>
        <w:t> Учить детей рассматривать фигурки солдатиков (определить особенности строения тела, внешнего вида, деталей одежды, продолжать учить обыгрывать игрушки солдатиков, военных машин </w:t>
      </w:r>
      <w:r w:rsidRPr="00FE6216">
        <w:rPr>
          <w:i/>
          <w:iCs/>
          <w:color w:val="111111"/>
          <w:sz w:val="32"/>
          <w:szCs w:val="27"/>
          <w:bdr w:val="none" w:sz="0" w:space="0" w:color="auto" w:frame="1"/>
        </w:rPr>
        <w:t>(построить на парад)</w:t>
      </w:r>
      <w:r w:rsidRPr="00FE6216">
        <w:rPr>
          <w:color w:val="111111"/>
          <w:sz w:val="32"/>
          <w:szCs w:val="27"/>
        </w:rPr>
        <w:t>.</w:t>
      </w:r>
    </w:p>
    <w:p w:rsidR="004A0FFF" w:rsidRPr="004A0FFF" w:rsidRDefault="004A0FFF" w:rsidP="004A0FFF">
      <w:pPr>
        <w:jc w:val="center"/>
        <w:rPr>
          <w:rFonts w:ascii="Times New Roman" w:hAnsi="Times New Roman" w:cs="Times New Roman"/>
          <w:sz w:val="28"/>
        </w:rPr>
      </w:pPr>
    </w:p>
    <w:sectPr w:rsidR="004A0FFF" w:rsidRPr="004A0FFF" w:rsidSect="0064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A0FFF"/>
    <w:rsid w:val="00030E47"/>
    <w:rsid w:val="00105F91"/>
    <w:rsid w:val="002C6D96"/>
    <w:rsid w:val="004A0FFF"/>
    <w:rsid w:val="006013E4"/>
    <w:rsid w:val="00645105"/>
    <w:rsid w:val="00810681"/>
    <w:rsid w:val="008B4B06"/>
    <w:rsid w:val="00967900"/>
    <w:rsid w:val="00A8625E"/>
    <w:rsid w:val="00AE3331"/>
    <w:rsid w:val="00B6458F"/>
    <w:rsid w:val="00CF4570"/>
    <w:rsid w:val="00F6234C"/>
    <w:rsid w:val="00FE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05"/>
  </w:style>
  <w:style w:type="paragraph" w:styleId="1">
    <w:name w:val="heading 1"/>
    <w:basedOn w:val="a"/>
    <w:link w:val="10"/>
    <w:uiPriority w:val="9"/>
    <w:qFormat/>
    <w:rsid w:val="00B64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645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4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F4570"/>
    <w:rPr>
      <w:i/>
      <w:iCs/>
    </w:rPr>
  </w:style>
  <w:style w:type="character" w:styleId="a6">
    <w:name w:val="Strong"/>
    <w:basedOn w:val="a0"/>
    <w:uiPriority w:val="22"/>
    <w:qFormat/>
    <w:rsid w:val="00F6234C"/>
    <w:rPr>
      <w:b/>
      <w:bCs/>
    </w:rPr>
  </w:style>
  <w:style w:type="paragraph" w:styleId="a7">
    <w:name w:val="No Spacing"/>
    <w:uiPriority w:val="1"/>
    <w:qFormat/>
    <w:rsid w:val="00FE6216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E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zanjatie-po-aplikaci-vo-vtoroi-mladshei-grupe-spasibo-za-pobed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pinsait.ru/stikhi-na-9-maya-korotk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gaznaika.com/poems/stihi-o-vojne-o-dne-pobedy-shalamonova-elen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2hFfsq2S7Jg" TargetMode="External"/><Relationship Id="rId10" Type="http://schemas.openxmlformats.org/officeDocument/2006/relationships/hyperlink" Target="https://www.maam.ru/detskijsad/konspekt-zanjatija-po-lepke-den-pobedy-vo-vtoroi-mladshei-grupe.html" TargetMode="External"/><Relationship Id="rId4" Type="http://schemas.openxmlformats.org/officeDocument/2006/relationships/hyperlink" Target="https://mega-talant.com/biblioteka/zanyatie-vo-vtoroy-mladshey-gruppe-etot-den-pobedy-82979.html" TargetMode="External"/><Relationship Id="rId9" Type="http://schemas.openxmlformats.org/officeDocument/2006/relationships/hyperlink" Target="https://www.youtube.com/watch?v=qzedYdhCF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2020-05-07T14:25:00Z</dcterms:created>
  <dcterms:modified xsi:type="dcterms:W3CDTF">2020-05-07T14:25:00Z</dcterms:modified>
</cp:coreProperties>
</file>