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A2" w:rsidRPr="00DB2FCE" w:rsidRDefault="00DB2FCE" w:rsidP="002909E9">
      <w:pPr>
        <w:ind w:left="141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B2FCE">
        <w:rPr>
          <w:rFonts w:ascii="Times New Roman" w:hAnsi="Times New Roman" w:cs="Times New Roman"/>
          <w:b/>
          <w:i/>
          <w:sz w:val="44"/>
          <w:szCs w:val="44"/>
        </w:rPr>
        <w:t>Ознакомление с природой</w:t>
      </w:r>
    </w:p>
    <w:p w:rsidR="00326AA2" w:rsidRDefault="00326AA2" w:rsidP="00326AA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«Леса и луга нашей Родины»</w:t>
      </w:r>
    </w:p>
    <w:p w:rsidR="00326AA2" w:rsidRDefault="00326AA2" w:rsidP="00326AA2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Цель:</w:t>
      </w:r>
      <w:r>
        <w:rPr>
          <w:rStyle w:val="c2"/>
          <w:color w:val="000000"/>
        </w:rPr>
        <w:t> создание социальной ситуации развития в процессе познавательной деятельности.</w:t>
      </w:r>
    </w:p>
    <w:p w:rsidR="007A1062" w:rsidRDefault="00326AA2" w:rsidP="00326AA2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Задачи: </w:t>
      </w:r>
      <w:r>
        <w:rPr>
          <w:rStyle w:val="c2"/>
          <w:color w:val="000000"/>
        </w:rPr>
        <w:t>создать условия для развития познавательного интереса и творчества детей; обеспечить условия для закрепления знаний о многообразии растительного мира России; создать условия для формирования эстетического отношения к окружающей действительности.</w:t>
      </w:r>
    </w:p>
    <w:p w:rsidR="007A1062" w:rsidRPr="007A1062" w:rsidRDefault="007A1062" w:rsidP="007A1062">
      <w:pPr>
        <w:rPr>
          <w:lang w:eastAsia="ru-RU"/>
        </w:rPr>
      </w:pPr>
    </w:p>
    <w:p w:rsidR="007A1062" w:rsidRPr="00D82FD2" w:rsidRDefault="007A1062" w:rsidP="007A10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3BC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ресурсы: </w:t>
      </w:r>
      <w:proofErr w:type="spellStart"/>
      <w:r w:rsidR="00CC7ED4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nspo</w:t>
      </w:r>
      <w:r w:rsidR="005113BC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rtal</w:t>
      </w:r>
      <w:proofErr w:type="spellEnd"/>
      <w:r w:rsidR="005113BC" w:rsidRPr="00D82F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2FD2" w:rsidRPr="00D82FD2" w:rsidRDefault="00D82FD2" w:rsidP="007A1062">
      <w:pPr>
        <w:tabs>
          <w:tab w:val="left" w:pos="222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82FD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Рисование  на тему: « День Победы»</w:t>
      </w:r>
      <w:r w:rsidR="007A1062" w:rsidRPr="00D82FD2">
        <w:rPr>
          <w:b/>
          <w:i/>
          <w:sz w:val="36"/>
          <w:szCs w:val="36"/>
          <w:lang w:eastAsia="ru-RU"/>
        </w:rPr>
        <w:tab/>
      </w:r>
    </w:p>
    <w:p w:rsidR="00B97499" w:rsidRPr="00B97499" w:rsidRDefault="00B97499" w:rsidP="00D82FD2">
      <w:pPr>
        <w:tabs>
          <w:tab w:val="left" w:pos="1358"/>
        </w:tabs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bookmarkStart w:id="0" w:name="_GoBack"/>
    </w:p>
    <w:p w:rsidR="00B97499" w:rsidRPr="00B97499" w:rsidRDefault="00B97499" w:rsidP="00B97499">
      <w:pPr>
        <w:tabs>
          <w:tab w:val="left" w:pos="1358"/>
        </w:tabs>
        <w:ind w:left="2124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97499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«Салют Победе!»</w:t>
      </w:r>
    </w:p>
    <w:bookmarkEnd w:id="0"/>
    <w:p w:rsidR="00B97499" w:rsidRDefault="00B97499" w:rsidP="00D82FD2">
      <w:pPr>
        <w:tabs>
          <w:tab w:val="left" w:pos="135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326AA2" w:rsidRDefault="00D82FD2" w:rsidP="00D82FD2">
      <w:pPr>
        <w:tabs>
          <w:tab w:val="left" w:pos="135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82FD2">
        <w:rPr>
          <w:rFonts w:ascii="Times New Roman" w:hAnsi="Times New Roman" w:cs="Times New Roman"/>
          <w:b/>
          <w:i/>
          <w:sz w:val="36"/>
          <w:szCs w:val="36"/>
          <w:lang w:eastAsia="ru-RU"/>
        </w:rPr>
        <w:tab/>
      </w:r>
      <w:r w:rsidR="008474BB" w:rsidRPr="00F756CB">
        <w:rPr>
          <w:noProof/>
          <w:lang w:eastAsia="ru-RU"/>
        </w:rPr>
        <w:drawing>
          <wp:inline distT="0" distB="0" distL="0" distR="0">
            <wp:extent cx="3071004" cy="2277149"/>
            <wp:effectExtent l="19050" t="0" r="0" b="0"/>
            <wp:docPr id="1" name="Рисунок 1" descr="https://nsportal.ru/sites/default/files/2017/05/23/ac1b59cfd579832dee3b9b4c7b6ee4d9_i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5/23/ac1b59cfd579832dee3b9b4c7b6ee4d9_i-2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91" cy="22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9" w:rsidRDefault="002909E9" w:rsidP="00D82FD2">
      <w:pPr>
        <w:tabs>
          <w:tab w:val="left" w:pos="1358"/>
        </w:tabs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909E9" w:rsidRPr="00E83873" w:rsidRDefault="002909E9" w:rsidP="002909E9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E83873">
        <w:rPr>
          <w:b/>
          <w:bCs/>
          <w:i/>
          <w:color w:val="000000"/>
          <w:sz w:val="28"/>
          <w:szCs w:val="28"/>
          <w:u w:val="single"/>
        </w:rPr>
        <w:t>Игры и упражнения к занятиям по развитию речи для детей 4-5 лет на тему:</w:t>
      </w:r>
    </w:p>
    <w:p w:rsidR="002909E9" w:rsidRPr="00E83873" w:rsidRDefault="002909E9" w:rsidP="002909E9">
      <w:pPr>
        <w:pStyle w:val="a6"/>
        <w:shd w:val="clear" w:color="auto" w:fill="FFFFFF"/>
        <w:spacing w:before="0" w:beforeAutospacing="0" w:after="0" w:afterAutospacing="0"/>
        <w:ind w:left="2124"/>
        <w:rPr>
          <w:b/>
          <w:i/>
          <w:color w:val="000000"/>
          <w:sz w:val="28"/>
          <w:szCs w:val="28"/>
          <w:u w:val="single"/>
        </w:rPr>
      </w:pPr>
      <w:r w:rsidRPr="00E83873">
        <w:rPr>
          <w:b/>
          <w:bCs/>
          <w:i/>
          <w:color w:val="000000"/>
          <w:sz w:val="28"/>
          <w:szCs w:val="28"/>
          <w:u w:val="single"/>
        </w:rPr>
        <w:t>"Домашние животные"</w:t>
      </w:r>
    </w:p>
    <w:p w:rsidR="002909E9" w:rsidRPr="002345D2" w:rsidRDefault="002909E9" w:rsidP="002909E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45D2">
        <w:rPr>
          <w:bCs/>
          <w:i/>
          <w:color w:val="000000"/>
          <w:sz w:val="28"/>
          <w:szCs w:val="28"/>
        </w:rPr>
        <w:t>1. Кто или что это?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Цель: Развивать речь или расширять представления об окружающем мире.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Детям даются картинки с изображением животных ( домашних и диких)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Какие животные живут с человеком?</w:t>
      </w:r>
    </w:p>
    <w:p w:rsidR="002909E9" w:rsidRPr="002345D2" w:rsidRDefault="002909E9" w:rsidP="002909E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45D2">
        <w:rPr>
          <w:bCs/>
          <w:i/>
          <w:color w:val="000000"/>
          <w:sz w:val="28"/>
          <w:szCs w:val="28"/>
        </w:rPr>
        <w:t>2." Лишняя картинка"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Цель: Развивать логическое мышление, речь.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Показаны несколько картинок(дикие и домашние животные) Задание: Найди лишнюю.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lastRenderedPageBreak/>
        <w:t>Задаётся вопрос, почему одна лишняя?</w:t>
      </w:r>
    </w:p>
    <w:p w:rsidR="002909E9" w:rsidRPr="002345D2" w:rsidRDefault="002909E9" w:rsidP="002909E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45D2">
        <w:rPr>
          <w:bCs/>
          <w:i/>
          <w:color w:val="000000"/>
          <w:sz w:val="28"/>
          <w:szCs w:val="28"/>
        </w:rPr>
        <w:t>3. "Кто бывает такого цвета?"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Цель: Расширять словарный запас.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Детям предлагается вспомнить, какого цвета то или иное животное и назвать его.</w:t>
      </w:r>
    </w:p>
    <w:p w:rsidR="002909E9" w:rsidRPr="002345D2" w:rsidRDefault="002909E9" w:rsidP="002909E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45D2">
        <w:rPr>
          <w:bCs/>
          <w:i/>
          <w:color w:val="000000"/>
          <w:sz w:val="28"/>
          <w:szCs w:val="28"/>
        </w:rPr>
        <w:t>4. "Сравнения"</w:t>
      </w:r>
    </w:p>
    <w:p w:rsidR="002909E9" w:rsidRPr="005118CA" w:rsidRDefault="002909E9" w:rsidP="00290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8CA">
        <w:rPr>
          <w:color w:val="000000"/>
          <w:sz w:val="28"/>
          <w:szCs w:val="28"/>
        </w:rPr>
        <w:t>Цель: Развивать логическое мышление, воображение, речь.</w:t>
      </w:r>
    </w:p>
    <w:p w:rsidR="002909E9" w:rsidRPr="00FC593C" w:rsidRDefault="002909E9" w:rsidP="00290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FC5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09E9" w:rsidRDefault="002909E9" w:rsidP="002909E9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 на тему: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«Моя любимая игрушка в детском саду»</w:t>
      </w:r>
    </w:p>
    <w:p w:rsidR="002909E9" w:rsidRDefault="002909E9" w:rsidP="002909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Пр. сод.: Формировать у детей  интерес 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/саду. Развивать у детей игровой замысел. Закреплять умение передавать форму игрушки.</w:t>
      </w:r>
    </w:p>
    <w:p w:rsidR="002909E9" w:rsidRPr="00AC5D06" w:rsidRDefault="002909E9" w:rsidP="002909E9">
      <w:pPr>
        <w:ind w:left="141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5D06">
        <w:rPr>
          <w:rFonts w:ascii="Times New Roman" w:hAnsi="Times New Roman" w:cs="Times New Roman"/>
          <w:b/>
          <w:i/>
          <w:sz w:val="28"/>
          <w:szCs w:val="28"/>
          <w:u w:val="single"/>
        </w:rPr>
        <w:t>Аппликация: « Флажки для группы»</w:t>
      </w:r>
    </w:p>
    <w:p w:rsidR="002909E9" w:rsidRDefault="002909E9" w:rsidP="002909E9">
      <w:pPr>
        <w:rPr>
          <w:rFonts w:ascii="Times New Roman" w:hAnsi="Times New Roman" w:cs="Times New Roman"/>
          <w:b/>
          <w:sz w:val="28"/>
          <w:szCs w:val="28"/>
        </w:rPr>
      </w:pPr>
      <w:r w:rsidRPr="004137FA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4137FA">
        <w:rPr>
          <w:rFonts w:ascii="Times New Roman" w:hAnsi="Times New Roman" w:cs="Times New Roman"/>
          <w:sz w:val="28"/>
          <w:szCs w:val="28"/>
        </w:rPr>
        <w:t>сод.: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аппликации из флажков.</w:t>
      </w:r>
    </w:p>
    <w:p w:rsidR="002909E9" w:rsidRDefault="002909E9" w:rsidP="00290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приклеивать флажок на ватман.</w:t>
      </w:r>
    </w:p>
    <w:p w:rsidR="002909E9" w:rsidRPr="00F43E57" w:rsidRDefault="002909E9" w:rsidP="002909E9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AC5D06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 на тему: « Мой любимый детский сад</w:t>
      </w:r>
      <w:r w:rsidRPr="00F43E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909E9" w:rsidRPr="000A661F" w:rsidRDefault="002909E9" w:rsidP="002909E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Цели:</w:t>
      </w:r>
      <w:r w:rsidRPr="00F43E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4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 и творчество, учить отражать впечатления от окружающей жизни ; 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сада.</w:t>
      </w:r>
    </w:p>
    <w:p w:rsidR="002909E9" w:rsidRDefault="002909E9" w:rsidP="002909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864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642CA" w:rsidRPr="00005CBB" w:rsidRDefault="008642CA" w:rsidP="008642CA">
      <w:pPr>
        <w:rPr>
          <w:u w:val="single"/>
        </w:rPr>
      </w:pPr>
      <w:r w:rsidRPr="00005CBB">
        <w:rPr>
          <w:rFonts w:ascii="Times New Roman" w:hAnsi="Times New Roman" w:cs="Times New Roman"/>
          <w:b/>
          <w:i/>
          <w:sz w:val="40"/>
          <w:szCs w:val="40"/>
          <w:u w:val="single"/>
        </w:rPr>
        <w:t>Ознакомление с художественной литературой</w:t>
      </w:r>
    </w:p>
    <w:p w:rsidR="008642CA" w:rsidRDefault="008642CA" w:rsidP="008642CA">
      <w:pPr>
        <w:pStyle w:val="a6"/>
        <w:shd w:val="clear" w:color="auto" w:fill="FFFFFF"/>
        <w:tabs>
          <w:tab w:val="left" w:pos="611"/>
          <w:tab w:val="center" w:pos="4677"/>
        </w:tabs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</w:rPr>
      </w:pPr>
      <w:r>
        <w:rPr>
          <w:b/>
          <w:i/>
          <w:color w:val="2F2F2F"/>
          <w:sz w:val="28"/>
          <w:szCs w:val="28"/>
        </w:rPr>
        <w:tab/>
      </w:r>
      <w:r>
        <w:rPr>
          <w:b/>
          <w:i/>
          <w:color w:val="2F2F2F"/>
          <w:sz w:val="28"/>
          <w:szCs w:val="28"/>
        </w:rPr>
        <w:tab/>
      </w:r>
      <w:r w:rsidRPr="00EF5ABB">
        <w:rPr>
          <w:b/>
          <w:i/>
          <w:color w:val="2F2F2F"/>
          <w:sz w:val="28"/>
          <w:szCs w:val="28"/>
        </w:rPr>
        <w:t xml:space="preserve">Тема: </w:t>
      </w:r>
      <w:r>
        <w:rPr>
          <w:b/>
          <w:i/>
          <w:color w:val="2F2F2F"/>
          <w:sz w:val="28"/>
          <w:szCs w:val="28"/>
        </w:rPr>
        <w:t>«Чтобы мы жили дружно и весело»</w:t>
      </w:r>
    </w:p>
    <w:p w:rsidR="008642CA" w:rsidRPr="00EF5ABB" w:rsidRDefault="008642CA" w:rsidP="008642CA">
      <w:pPr>
        <w:pStyle w:val="a6"/>
        <w:shd w:val="clear" w:color="auto" w:fill="FFFFFF"/>
        <w:tabs>
          <w:tab w:val="left" w:pos="611"/>
          <w:tab w:val="center" w:pos="4677"/>
        </w:tabs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</w:rPr>
      </w:pPr>
    </w:p>
    <w:p w:rsidR="008642CA" w:rsidRPr="00EF5ABB" w:rsidRDefault="008642CA" w:rsidP="008642C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C9736B">
        <w:rPr>
          <w:b/>
          <w:i/>
          <w:color w:val="2F2F2F"/>
          <w:sz w:val="28"/>
          <w:szCs w:val="28"/>
        </w:rPr>
        <w:t xml:space="preserve">Пр. </w:t>
      </w:r>
      <w:proofErr w:type="spellStart"/>
      <w:r w:rsidRPr="00C9736B">
        <w:rPr>
          <w:b/>
          <w:i/>
          <w:color w:val="2F2F2F"/>
          <w:sz w:val="28"/>
          <w:szCs w:val="28"/>
        </w:rPr>
        <w:t>содержание</w:t>
      </w:r>
      <w:r w:rsidRPr="00EF5ABB">
        <w:rPr>
          <w:color w:val="2F2F2F"/>
          <w:sz w:val="28"/>
          <w:szCs w:val="28"/>
        </w:rPr>
        <w:t>.</w:t>
      </w:r>
      <w:r>
        <w:rPr>
          <w:color w:val="2F2F2F"/>
          <w:sz w:val="28"/>
          <w:szCs w:val="28"/>
        </w:rPr>
        <w:t>:</w:t>
      </w:r>
      <w:r w:rsidRPr="00EF5ABB">
        <w:rPr>
          <w:color w:val="2F2F2F"/>
          <w:sz w:val="28"/>
          <w:szCs w:val="28"/>
        </w:rPr>
        <w:t>Приобщать</w:t>
      </w:r>
      <w:proofErr w:type="spellEnd"/>
      <w:r w:rsidRPr="00EF5ABB">
        <w:rPr>
          <w:color w:val="2F2F2F"/>
          <w:sz w:val="28"/>
          <w:szCs w:val="28"/>
        </w:rPr>
        <w:t xml:space="preserve"> детей к культуре предков через музыкальную, ритмическую, игровую деятельность, через лексическую особенность. Способствовать пониманию красоты русского фольклора его самобытности. Развивать образно-сценические навыки. Воспитывать основы духовности и нравственности; любовь </w:t>
      </w:r>
      <w:r>
        <w:rPr>
          <w:color w:val="2F2F2F"/>
          <w:sz w:val="28"/>
          <w:szCs w:val="28"/>
        </w:rPr>
        <w:t>к Родине</w:t>
      </w:r>
    </w:p>
    <w:p w:rsidR="008642CA" w:rsidRPr="00005CBB" w:rsidRDefault="008642CA" w:rsidP="008642CA">
      <w:pPr>
        <w:ind w:left="141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05CBB">
        <w:rPr>
          <w:rFonts w:ascii="Times New Roman" w:hAnsi="Times New Roman" w:cs="Times New Roman"/>
          <w:b/>
          <w:i/>
          <w:sz w:val="44"/>
          <w:szCs w:val="44"/>
          <w:u w:val="single"/>
        </w:rPr>
        <w:t>Ознакомление с природой</w:t>
      </w:r>
    </w:p>
    <w:p w:rsidR="008642CA" w:rsidRDefault="008642CA" w:rsidP="008642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A71A8">
        <w:rPr>
          <w:b/>
          <w:bCs/>
          <w:i/>
          <w:color w:val="000000"/>
          <w:sz w:val="27"/>
          <w:szCs w:val="27"/>
        </w:rPr>
        <w:t>Тема</w:t>
      </w:r>
      <w:r w:rsidRPr="000A71A8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«Посадка лука».</w:t>
      </w:r>
    </w:p>
    <w:p w:rsidR="008642CA" w:rsidRDefault="008642CA" w:rsidP="008642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lastRenderedPageBreak/>
        <w:t>Пр.</w:t>
      </w:r>
      <w:r w:rsidRPr="000A71A8">
        <w:rPr>
          <w:b/>
          <w:bCs/>
          <w:i/>
          <w:color w:val="000000"/>
          <w:sz w:val="27"/>
          <w:szCs w:val="27"/>
        </w:rPr>
        <w:t xml:space="preserve"> содержание:</w:t>
      </w:r>
      <w:r>
        <w:rPr>
          <w:color w:val="000000"/>
          <w:sz w:val="27"/>
          <w:szCs w:val="27"/>
        </w:rPr>
        <w:t> Расширять представления детей об условиях, необходимых для роста и развития растения ( почва, влага, тепло и свет ). Дать элементарные понятия о природных витаминах. Формировать трудовые умения и навыки.</w:t>
      </w:r>
    </w:p>
    <w:p w:rsidR="008642CA" w:rsidRPr="008642CA" w:rsidRDefault="008642CA" w:rsidP="008642CA">
      <w:pPr>
        <w:pStyle w:val="a6"/>
        <w:shd w:val="clear" w:color="auto" w:fill="FFFFFF"/>
        <w:spacing w:before="0" w:beforeAutospacing="0" w:after="0" w:afterAutospacing="0" w:line="389" w:lineRule="atLeas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Интернетресурсы</w:t>
      </w:r>
      <w:proofErr w:type="spellEnd"/>
      <w:r>
        <w:rPr>
          <w:b/>
          <w:i/>
          <w:sz w:val="28"/>
          <w:szCs w:val="28"/>
        </w:rPr>
        <w:t>:</w:t>
      </w:r>
      <w:proofErr w:type="spellStart"/>
      <w:r>
        <w:rPr>
          <w:b/>
          <w:i/>
          <w:sz w:val="28"/>
          <w:szCs w:val="28"/>
          <w:lang w:val="en-US"/>
        </w:rPr>
        <w:t>infourok</w:t>
      </w:r>
      <w:proofErr w:type="spellEnd"/>
      <w:r w:rsidRPr="008642CA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8642CA" w:rsidRPr="008642CA" w:rsidRDefault="008642CA" w:rsidP="008642CA">
      <w:pPr>
        <w:pStyle w:val="a6"/>
        <w:shd w:val="clear" w:color="auto" w:fill="FFFFFF"/>
        <w:spacing w:before="0" w:beforeAutospacing="0" w:after="0" w:afterAutospacing="0" w:line="389" w:lineRule="atLeast"/>
        <w:jc w:val="center"/>
        <w:rPr>
          <w:b/>
          <w:i/>
          <w:sz w:val="28"/>
          <w:szCs w:val="28"/>
        </w:rPr>
      </w:pPr>
    </w:p>
    <w:p w:rsidR="008642CA" w:rsidRPr="00005CBB" w:rsidRDefault="008642CA" w:rsidP="008642CA">
      <w:pPr>
        <w:pStyle w:val="a6"/>
        <w:shd w:val="clear" w:color="auto" w:fill="FFFFFF"/>
        <w:tabs>
          <w:tab w:val="left" w:pos="706"/>
        </w:tabs>
        <w:spacing w:before="0" w:beforeAutospacing="0" w:after="0" w:afterAutospacing="0" w:line="389" w:lineRule="atLeast"/>
        <w:ind w:left="1416"/>
        <w:rPr>
          <w:b/>
          <w:i/>
          <w:sz w:val="44"/>
          <w:szCs w:val="44"/>
          <w:u w:val="single"/>
        </w:rPr>
      </w:pPr>
      <w:r w:rsidRPr="008642CA">
        <w:rPr>
          <w:b/>
          <w:i/>
          <w:sz w:val="28"/>
          <w:szCs w:val="28"/>
        </w:rPr>
        <w:tab/>
      </w:r>
      <w:r w:rsidRPr="00005CBB">
        <w:rPr>
          <w:b/>
          <w:i/>
          <w:sz w:val="44"/>
          <w:szCs w:val="44"/>
          <w:u w:val="single"/>
        </w:rPr>
        <w:t>Математика</w:t>
      </w:r>
    </w:p>
    <w:p w:rsidR="008642CA" w:rsidRPr="00005CBB" w:rsidRDefault="008642CA" w:rsidP="008642CA">
      <w:pPr>
        <w:pStyle w:val="a6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8642CA" w:rsidRPr="00F1610C" w:rsidRDefault="008642CA" w:rsidP="008642CA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CB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Тема:</w:t>
      </w:r>
      <w:r w:rsidRPr="00F16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"Путешествие в страну математики"</w:t>
      </w:r>
    </w:p>
    <w:p w:rsidR="008642CA" w:rsidRPr="00F1610C" w:rsidRDefault="008642CA" w:rsidP="008642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42CA" w:rsidRPr="00F1610C" w:rsidRDefault="008642CA" w:rsidP="008642CA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Цели занятия:</w:t>
      </w:r>
    </w:p>
    <w:p w:rsidR="008642CA" w:rsidRPr="00F1610C" w:rsidRDefault="008642CA" w:rsidP="008642C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Образовательные:</w:t>
      </w:r>
    </w:p>
    <w:p w:rsidR="008642CA" w:rsidRPr="00F1610C" w:rsidRDefault="008642CA" w:rsidP="008642C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8642CA" w:rsidRPr="00F1610C" w:rsidRDefault="008642CA" w:rsidP="008642C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8642CA" w:rsidRPr="00F1610C" w:rsidRDefault="008642CA" w:rsidP="008642C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порядкового и обратного счёта в пределах 10.</w:t>
      </w:r>
    </w:p>
    <w:p w:rsidR="008642CA" w:rsidRPr="00F1610C" w:rsidRDefault="008642CA" w:rsidP="008642C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полных ответов на вопросы.</w:t>
      </w:r>
    </w:p>
    <w:p w:rsidR="008642CA" w:rsidRPr="003938A9" w:rsidRDefault="008642CA" w:rsidP="008642CA">
      <w:pPr>
        <w:tabs>
          <w:tab w:val="left" w:pos="204"/>
          <w:tab w:val="center" w:pos="4677"/>
        </w:tabs>
        <w:ind w:left="204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infourok.ru</w:t>
      </w:r>
      <w:r w:rsidRPr="003938A9"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8642CA" w:rsidRPr="008642CA" w:rsidRDefault="008642CA" w:rsidP="0029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09E9" w:rsidRPr="002909E9" w:rsidRDefault="002909E9" w:rsidP="00D82FD2">
      <w:pPr>
        <w:tabs>
          <w:tab w:val="left" w:pos="1358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909E9" w:rsidRPr="002909E9" w:rsidSect="003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4FC0"/>
    <w:multiLevelType w:val="multilevel"/>
    <w:tmpl w:val="8DE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8551A"/>
    <w:rsid w:val="0008551A"/>
    <w:rsid w:val="002909E9"/>
    <w:rsid w:val="00303E8F"/>
    <w:rsid w:val="00326AA2"/>
    <w:rsid w:val="003B7920"/>
    <w:rsid w:val="005113BC"/>
    <w:rsid w:val="007A1062"/>
    <w:rsid w:val="008474BB"/>
    <w:rsid w:val="008642CA"/>
    <w:rsid w:val="00AB410D"/>
    <w:rsid w:val="00B97499"/>
    <w:rsid w:val="00CC7ED4"/>
    <w:rsid w:val="00D82FD2"/>
    <w:rsid w:val="00D935AF"/>
    <w:rsid w:val="00DB2FCE"/>
    <w:rsid w:val="00DD3524"/>
    <w:rsid w:val="00EF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6AA2"/>
  </w:style>
  <w:style w:type="character" w:customStyle="1" w:styleId="c2">
    <w:name w:val="c2"/>
    <w:basedOn w:val="a0"/>
    <w:rsid w:val="00326AA2"/>
  </w:style>
  <w:style w:type="paragraph" w:customStyle="1" w:styleId="c1">
    <w:name w:val="c1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AA2"/>
  </w:style>
  <w:style w:type="character" w:customStyle="1" w:styleId="c4">
    <w:name w:val="c4"/>
    <w:basedOn w:val="a0"/>
    <w:rsid w:val="00326AA2"/>
  </w:style>
  <w:style w:type="character" w:styleId="a3">
    <w:name w:val="Hyperlink"/>
    <w:basedOn w:val="a0"/>
    <w:uiPriority w:val="99"/>
    <w:unhideWhenUsed/>
    <w:rsid w:val="00DD3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6AA2"/>
  </w:style>
  <w:style w:type="character" w:customStyle="1" w:styleId="c2">
    <w:name w:val="c2"/>
    <w:basedOn w:val="a0"/>
    <w:rsid w:val="00326AA2"/>
  </w:style>
  <w:style w:type="paragraph" w:customStyle="1" w:styleId="c1">
    <w:name w:val="c1"/>
    <w:basedOn w:val="a"/>
    <w:rsid w:val="003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AA2"/>
  </w:style>
  <w:style w:type="character" w:customStyle="1" w:styleId="c4">
    <w:name w:val="c4"/>
    <w:basedOn w:val="a0"/>
    <w:rsid w:val="00326AA2"/>
  </w:style>
  <w:style w:type="character" w:styleId="a3">
    <w:name w:val="Hyperlink"/>
    <w:basedOn w:val="a0"/>
    <w:uiPriority w:val="99"/>
    <w:unhideWhenUsed/>
    <w:rsid w:val="00DD3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ELENA</cp:lastModifiedBy>
  <cp:revision>12</cp:revision>
  <dcterms:created xsi:type="dcterms:W3CDTF">2020-05-04T09:12:00Z</dcterms:created>
  <dcterms:modified xsi:type="dcterms:W3CDTF">2020-05-13T07:59:00Z</dcterms:modified>
</cp:coreProperties>
</file>