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F7" w:rsidRDefault="002B3DF7" w:rsidP="002B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F7">
        <w:rPr>
          <w:rFonts w:ascii="Times New Roman" w:hAnsi="Times New Roman" w:cs="Times New Roman"/>
          <w:b/>
          <w:sz w:val="28"/>
          <w:szCs w:val="28"/>
        </w:rPr>
        <w:t>Материал для дистанционного обучения во 2 младшей группе.</w:t>
      </w:r>
    </w:p>
    <w:p w:rsidR="002B3DF7" w:rsidRPr="002B3DF7" w:rsidRDefault="002B3DF7" w:rsidP="002B3D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3DF7">
        <w:rPr>
          <w:rFonts w:ascii="Times New Roman" w:hAnsi="Times New Roman" w:cs="Times New Roman"/>
          <w:b/>
          <w:color w:val="FF0000"/>
          <w:sz w:val="28"/>
          <w:szCs w:val="28"/>
        </w:rPr>
        <w:t>Комплекс утренней гимнастики (на 2 недели)</w:t>
      </w:r>
    </w:p>
    <w:p w:rsidR="002B3DF7" w:rsidRDefault="002B3DF7" w:rsidP="002B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950" cy="507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7BI9soVK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514" cy="50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3DF7" w:rsidRPr="002B3DF7" w:rsidRDefault="002B3DF7" w:rsidP="002B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3CA" w:rsidRPr="0076174C" w:rsidRDefault="007C33CA" w:rsidP="007C33C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74C">
        <w:rPr>
          <w:rFonts w:ascii="Times New Roman" w:hAnsi="Times New Roman" w:cs="Times New Roman"/>
          <w:b/>
          <w:color w:val="FF0000"/>
          <w:sz w:val="28"/>
          <w:szCs w:val="28"/>
        </w:rPr>
        <w:t>Общеразвивающие упражнения.</w:t>
      </w:r>
    </w:p>
    <w:p w:rsidR="007C33CA" w:rsidRPr="0076174C" w:rsidRDefault="007C33CA" w:rsidP="007C3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1. И. п. - ноги на ширине ступни, руки вдоль туловища. Поднять руки в стороны, помахать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Pr="0076174C">
        <w:rPr>
          <w:rFonts w:ascii="Times New Roman" w:hAnsi="Times New Roman" w:cs="Times New Roman"/>
          <w:sz w:val="28"/>
          <w:szCs w:val="28"/>
        </w:rPr>
        <w:t>кистями, опустить руки, вернуться в исходное положение (5 раз).</w:t>
      </w:r>
    </w:p>
    <w:p w:rsidR="007C33CA" w:rsidRPr="0076174C" w:rsidRDefault="007C33CA" w:rsidP="007C3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2.И. п. - ноги на ширине ступни, руки за спиной. Присесть, вынести руки вперед, поднять вернуться в исходное положение (4-5 раз).</w:t>
      </w:r>
    </w:p>
    <w:p w:rsidR="007C33CA" w:rsidRPr="0076174C" w:rsidRDefault="007C33CA" w:rsidP="007C3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3.И. п. - стойка на коленях, руки на поясе. Наклониться вправо (влево), выпрями вернуться в исходное положение (по 3 раза).</w:t>
      </w:r>
    </w:p>
    <w:p w:rsidR="007C33CA" w:rsidRPr="0076174C" w:rsidRDefault="007C33CA" w:rsidP="007C3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4.И. п. - лежа на спине. Попеременное сгибание и разгибание ног - «велосипед» (меж серией движений ногами небольшая пауза).</w:t>
      </w:r>
    </w:p>
    <w:p w:rsidR="007C33CA" w:rsidRPr="0076174C" w:rsidRDefault="007C33CA" w:rsidP="007C33CA">
      <w:pPr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5.И. п. - ноги слегка расставлены, руки на поясе. Прыжки на двух ногах с поворотом вправо и влево (кругом), в чередовании с ходьбой на месте.</w:t>
      </w:r>
    </w:p>
    <w:p w:rsidR="007C33CA" w:rsidRPr="007C33CA" w:rsidRDefault="007C33CA" w:rsidP="007C33CA">
      <w:pPr>
        <w:rPr>
          <w:rFonts w:ascii="Times New Roman" w:hAnsi="Times New Roman" w:cs="Times New Roman"/>
          <w:sz w:val="24"/>
          <w:szCs w:val="24"/>
        </w:rPr>
      </w:pPr>
    </w:p>
    <w:p w:rsidR="007C33CA" w:rsidRPr="007C33CA" w:rsidRDefault="007C33CA" w:rsidP="007C33C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33CA">
        <w:rPr>
          <w:rFonts w:ascii="Times New Roman" w:hAnsi="Times New Roman" w:cs="Times New Roman"/>
          <w:b/>
          <w:color w:val="FF0000"/>
          <w:sz w:val="28"/>
          <w:szCs w:val="28"/>
        </w:rPr>
        <w:t>Основные виды движений.</w:t>
      </w:r>
    </w:p>
    <w:p w:rsidR="007C33CA" w:rsidRPr="0076174C" w:rsidRDefault="007C33CA" w:rsidP="007C33CA">
      <w:pPr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b/>
          <w:sz w:val="28"/>
          <w:szCs w:val="28"/>
        </w:rPr>
        <w:t>1.Бросание мяча вверх и ловля его двумя руками</w:t>
      </w:r>
      <w:r w:rsidRPr="0076174C">
        <w:rPr>
          <w:rFonts w:ascii="Times New Roman" w:hAnsi="Times New Roman" w:cs="Times New Roman"/>
          <w:sz w:val="28"/>
          <w:szCs w:val="28"/>
        </w:rPr>
        <w:t xml:space="preserve">. Объяснить ребенку,  что </w:t>
      </w:r>
      <w:r w:rsidRPr="0076174C">
        <w:rPr>
          <w:rFonts w:ascii="Times New Roman" w:hAnsi="Times New Roman" w:cs="Times New Roman"/>
          <w:sz w:val="28"/>
          <w:szCs w:val="28"/>
        </w:rPr>
        <w:t>бросать надо перед собой невысоко и при этом смот</w:t>
      </w:r>
      <w:r w:rsidRPr="0076174C">
        <w:rPr>
          <w:rFonts w:ascii="Times New Roman" w:hAnsi="Times New Roman" w:cs="Times New Roman"/>
          <w:sz w:val="28"/>
          <w:szCs w:val="28"/>
        </w:rPr>
        <w:t>реть на мяч. И</w:t>
      </w:r>
      <w:r w:rsidRPr="0076174C">
        <w:rPr>
          <w:rFonts w:ascii="Times New Roman" w:hAnsi="Times New Roman" w:cs="Times New Roman"/>
          <w:sz w:val="28"/>
          <w:szCs w:val="28"/>
        </w:rPr>
        <w:t xml:space="preserve">сходное положение: ноги на ширине плеч, мяч в согнутых руках перед собой. </w:t>
      </w:r>
      <w:r w:rsidRPr="0076174C">
        <w:rPr>
          <w:rFonts w:ascii="Times New Roman" w:hAnsi="Times New Roman" w:cs="Times New Roman"/>
          <w:sz w:val="28"/>
          <w:szCs w:val="28"/>
        </w:rPr>
        <w:t>По сигналу: «Бросаем!» - ребенок подбрасывает мяч вверх и лови</w:t>
      </w:r>
      <w:r w:rsidRPr="0076174C">
        <w:rPr>
          <w:rFonts w:ascii="Times New Roman" w:hAnsi="Times New Roman" w:cs="Times New Roman"/>
          <w:sz w:val="28"/>
          <w:szCs w:val="28"/>
        </w:rPr>
        <w:t>т его</w:t>
      </w:r>
      <w:r w:rsidRPr="0076174C">
        <w:rPr>
          <w:rFonts w:ascii="Times New Roman" w:hAnsi="Times New Roman" w:cs="Times New Roman"/>
          <w:sz w:val="28"/>
          <w:szCs w:val="28"/>
        </w:rPr>
        <w:t xml:space="preserve"> двумя руками. </w:t>
      </w:r>
      <w:r w:rsidRPr="0076174C">
        <w:rPr>
          <w:rFonts w:ascii="Times New Roman" w:hAnsi="Times New Roman" w:cs="Times New Roman"/>
          <w:sz w:val="28"/>
          <w:szCs w:val="28"/>
        </w:rPr>
        <w:t>Построение для упражнений с мячом может быть различным.</w:t>
      </w:r>
    </w:p>
    <w:p w:rsidR="007C33CA" w:rsidRPr="0076174C" w:rsidRDefault="0076174C" w:rsidP="007C33CA">
      <w:pPr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b/>
          <w:sz w:val="28"/>
          <w:szCs w:val="28"/>
        </w:rPr>
        <w:t>2.Ползание с обходом препятствий «Медвежата»</w:t>
      </w:r>
      <w:r w:rsidR="007C33CA" w:rsidRPr="0076174C">
        <w:rPr>
          <w:rFonts w:ascii="Times New Roman" w:hAnsi="Times New Roman" w:cs="Times New Roman"/>
          <w:b/>
          <w:sz w:val="28"/>
          <w:szCs w:val="28"/>
        </w:rPr>
        <w:t>.</w:t>
      </w:r>
      <w:r w:rsidR="007C33CA"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Pr="0076174C">
        <w:rPr>
          <w:rFonts w:ascii="Times New Roman" w:hAnsi="Times New Roman" w:cs="Times New Roman"/>
          <w:sz w:val="28"/>
          <w:szCs w:val="28"/>
        </w:rPr>
        <w:t>Поставить кегли (любые подручные средства) в ряд. Ребенок должен проползти (обходя каждую кеглю), не задев их.</w:t>
      </w:r>
    </w:p>
    <w:p w:rsidR="0076174C" w:rsidRPr="0076174C" w:rsidRDefault="007C33CA" w:rsidP="00761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="0076174C" w:rsidRPr="0076174C">
        <w:rPr>
          <w:rFonts w:ascii="Times New Roman" w:hAnsi="Times New Roman" w:cs="Times New Roman"/>
          <w:b/>
          <w:color w:val="FF0000"/>
          <w:sz w:val="28"/>
          <w:szCs w:val="28"/>
        </w:rPr>
        <w:t>движная игра «Мы топаем ногами»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В соответствии с произносимым текстом д выполняют упражнения: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Мы руки подаем.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С этими словами дети дают </w:t>
      </w:r>
      <w:proofErr w:type="gramStart"/>
      <w:r w:rsidRPr="0076174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другу руки, образуя круг, и продолжают: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И бегаем кругом,</w:t>
      </w:r>
    </w:p>
    <w:p w:rsidR="007C33CA" w:rsidRPr="0076174C" w:rsidRDefault="007C33CA" w:rsidP="0076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И бегаем кругом.</w:t>
      </w:r>
    </w:p>
    <w:p w:rsidR="002B3DF7" w:rsidRDefault="007C33CA" w:rsidP="00557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Ч</w:t>
      </w:r>
      <w:r w:rsidR="0076174C" w:rsidRPr="0076174C">
        <w:rPr>
          <w:rFonts w:ascii="Times New Roman" w:hAnsi="Times New Roman" w:cs="Times New Roman"/>
          <w:sz w:val="28"/>
          <w:szCs w:val="28"/>
        </w:rPr>
        <w:t>ерез некоторое время ведущий (родитель) говорит: «Стой!» Ребенок замедляе</w:t>
      </w:r>
      <w:r w:rsidRPr="0076174C">
        <w:rPr>
          <w:rFonts w:ascii="Times New Roman" w:hAnsi="Times New Roman" w:cs="Times New Roman"/>
          <w:sz w:val="28"/>
          <w:szCs w:val="28"/>
        </w:rPr>
        <w:t>т движение</w:t>
      </w:r>
      <w:r w:rsidR="0076174C" w:rsidRPr="0076174C">
        <w:rPr>
          <w:rFonts w:ascii="Times New Roman" w:hAnsi="Times New Roman" w:cs="Times New Roman"/>
          <w:sz w:val="28"/>
          <w:szCs w:val="28"/>
        </w:rPr>
        <w:t xml:space="preserve"> и </w:t>
      </w:r>
      <w:r w:rsidRPr="0076174C">
        <w:rPr>
          <w:rFonts w:ascii="Times New Roman" w:hAnsi="Times New Roman" w:cs="Times New Roman"/>
          <w:sz w:val="28"/>
          <w:szCs w:val="28"/>
        </w:rPr>
        <w:t>останавливаются. При выполнении бега можно предложить детям опустить руки.</w:t>
      </w:r>
    </w:p>
    <w:p w:rsidR="005573AC" w:rsidRPr="005573AC" w:rsidRDefault="005573AC" w:rsidP="00557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4C" w:rsidRDefault="0076174C" w:rsidP="005573AC">
      <w:pPr>
        <w:tabs>
          <w:tab w:val="left" w:pos="4962"/>
        </w:tabs>
        <w:jc w:val="center"/>
        <w:rPr>
          <w:b/>
          <w:color w:val="FF0000"/>
          <w:sz w:val="28"/>
          <w:szCs w:val="28"/>
        </w:rPr>
      </w:pPr>
      <w:r w:rsidRPr="005573AC">
        <w:rPr>
          <w:b/>
          <w:color w:val="FF0000"/>
          <w:sz w:val="28"/>
          <w:szCs w:val="28"/>
        </w:rPr>
        <w:t>Дидактическая игра «Здоровье из корзинки»</w:t>
      </w:r>
    </w:p>
    <w:p w:rsidR="005573AC" w:rsidRPr="005573AC" w:rsidRDefault="005573AC" w:rsidP="005573AC">
      <w:pPr>
        <w:tabs>
          <w:tab w:val="left" w:pos="4962"/>
        </w:tabs>
        <w:rPr>
          <w:sz w:val="28"/>
          <w:szCs w:val="28"/>
        </w:rPr>
      </w:pPr>
      <w:r w:rsidRPr="005573AC">
        <w:rPr>
          <w:sz w:val="28"/>
          <w:szCs w:val="28"/>
        </w:rPr>
        <w:t>Цель: сформировать у детей умения выбирать продукты питания и предметы, способствующие сохранению и укреплению здоровья человека.</w:t>
      </w:r>
    </w:p>
    <w:p w:rsidR="002B3DF7" w:rsidRDefault="005573AC" w:rsidP="005573AC">
      <w:pPr>
        <w:rPr>
          <w:sz w:val="28"/>
          <w:szCs w:val="28"/>
        </w:rPr>
      </w:pPr>
      <w:r w:rsidRPr="005573AC">
        <w:rPr>
          <w:sz w:val="28"/>
          <w:szCs w:val="28"/>
        </w:rPr>
        <w:t>Оборудован</w:t>
      </w:r>
      <w:r>
        <w:rPr>
          <w:sz w:val="28"/>
          <w:szCs w:val="28"/>
        </w:rPr>
        <w:t>и</w:t>
      </w:r>
      <w:r w:rsidRPr="005573AC">
        <w:rPr>
          <w:sz w:val="28"/>
          <w:szCs w:val="28"/>
        </w:rPr>
        <w:t>е: корзинка, в которой находятся</w:t>
      </w:r>
      <w:r>
        <w:rPr>
          <w:sz w:val="28"/>
          <w:szCs w:val="28"/>
        </w:rPr>
        <w:t xml:space="preserve"> зубная щетка, паста, полотенце, мыло, расческа, шампунь, муляжи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картинки) конфет, пирожных, печенье, овощи, фрукты, и т. д.</w:t>
      </w:r>
    </w:p>
    <w:p w:rsidR="005573AC" w:rsidRPr="005573AC" w:rsidRDefault="005573AC" w:rsidP="005573AC">
      <w:pPr>
        <w:rPr>
          <w:sz w:val="28"/>
          <w:szCs w:val="28"/>
        </w:rPr>
      </w:pPr>
      <w:r>
        <w:rPr>
          <w:sz w:val="28"/>
          <w:szCs w:val="28"/>
        </w:rPr>
        <w:t>Ход игры:  из корзинки нужно выбрать те предметы, которые сохраняют и укрепляют здоровье человека и объяснить свой выбор.</w:t>
      </w:r>
    </w:p>
    <w:sectPr w:rsidR="005573AC" w:rsidRPr="0055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C0"/>
    <w:rsid w:val="00003D93"/>
    <w:rsid w:val="00091ACE"/>
    <w:rsid w:val="002B3DF7"/>
    <w:rsid w:val="004564E9"/>
    <w:rsid w:val="005573AC"/>
    <w:rsid w:val="006B2603"/>
    <w:rsid w:val="0076174C"/>
    <w:rsid w:val="007C33CA"/>
    <w:rsid w:val="00826ABE"/>
    <w:rsid w:val="00B54F2D"/>
    <w:rsid w:val="00E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2020-04-10T11:59:00Z</dcterms:created>
  <dcterms:modified xsi:type="dcterms:W3CDTF">2020-04-16T22:26:00Z</dcterms:modified>
</cp:coreProperties>
</file>