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925E8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144012DF" w14:textId="1F5DA689" w:rsidR="007E5B6B" w:rsidRPr="00F266E5" w:rsidRDefault="00F266E5" w:rsidP="00335720">
      <w:pPr>
        <w:jc w:val="center"/>
        <w:outlineLvl w:val="0"/>
        <w:rPr>
          <w:bCs/>
          <w:u w:val="single"/>
        </w:rPr>
      </w:pPr>
      <w:r w:rsidRPr="00F266E5">
        <w:rPr>
          <w:bCs/>
          <w:u w:val="single"/>
        </w:rPr>
        <w:t xml:space="preserve">«Педагогическое проектирование профессионального саморазвития как результат рефлексивной деятельности педагога» </w:t>
      </w:r>
    </w:p>
    <w:p w14:paraId="7920A377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742BFDBE" w14:textId="6F26E58B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F266E5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F266E5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 xml:space="preserve"> учебного года</w:t>
      </w:r>
    </w:p>
    <w:p w14:paraId="56B2696B" w14:textId="77777777" w:rsidR="00E52D40" w:rsidRDefault="00E52D40" w:rsidP="00335720">
      <w:pPr>
        <w:jc w:val="center"/>
        <w:outlineLvl w:val="0"/>
      </w:pPr>
    </w:p>
    <w:p w14:paraId="15831068" w14:textId="7FFF106F" w:rsidR="00E52D40" w:rsidRPr="003906A8" w:rsidRDefault="00E52D40" w:rsidP="00335720">
      <w:pPr>
        <w:jc w:val="center"/>
        <w:outlineLvl w:val="0"/>
        <w:rPr>
          <w:u w:val="single"/>
        </w:rPr>
      </w:pPr>
      <w:r w:rsidRPr="00E52D40">
        <w:t>Учреждение</w:t>
      </w:r>
      <w:r w:rsidR="003906A8">
        <w:t xml:space="preserve"> </w:t>
      </w:r>
      <w:r w:rsidR="003906A8">
        <w:rPr>
          <w:u w:val="single"/>
        </w:rPr>
        <w:t>МДОУ «Детский сад № 8»</w:t>
      </w:r>
    </w:p>
    <w:p w14:paraId="601913C9" w14:textId="77777777"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0158E9AE" w14:textId="6970142C" w:rsidR="00E52D40" w:rsidRPr="003906A8" w:rsidRDefault="003613ED" w:rsidP="00335720">
      <w:pPr>
        <w:jc w:val="center"/>
        <w:outlineLvl w:val="0"/>
        <w:rPr>
          <w:u w:val="single"/>
        </w:rPr>
      </w:pPr>
      <w:r>
        <w:t>Руководитель проекта</w:t>
      </w:r>
      <w:r w:rsidR="003906A8">
        <w:t xml:space="preserve">: </w:t>
      </w:r>
      <w:r w:rsidR="003906A8" w:rsidRPr="003906A8">
        <w:rPr>
          <w:u w:val="single"/>
        </w:rPr>
        <w:t>Нагибина Любовь Николаевна</w:t>
      </w:r>
    </w:p>
    <w:p w14:paraId="4B096B16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83"/>
        <w:gridCol w:w="3118"/>
        <w:gridCol w:w="3402"/>
        <w:gridCol w:w="3544"/>
        <w:gridCol w:w="2033"/>
      </w:tblGrid>
      <w:tr w:rsidR="006761C7" w14:paraId="19697EF0" w14:textId="77777777" w:rsidTr="00733FF0">
        <w:tc>
          <w:tcPr>
            <w:tcW w:w="540" w:type="dxa"/>
            <w:vAlign w:val="center"/>
          </w:tcPr>
          <w:p w14:paraId="435E11A5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283" w:type="dxa"/>
            <w:vAlign w:val="center"/>
          </w:tcPr>
          <w:p w14:paraId="0AD7C667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14:paraId="12E320A2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14:paraId="2E6797B5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5733BEB6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14:paraId="772842A7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5E91E824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033" w:type="dxa"/>
            <w:vAlign w:val="center"/>
          </w:tcPr>
          <w:p w14:paraId="1E83A770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3BBB3EEB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14:paraId="4D0D3B1E" w14:textId="77777777" w:rsidTr="00733FF0">
        <w:tc>
          <w:tcPr>
            <w:tcW w:w="540" w:type="dxa"/>
          </w:tcPr>
          <w:p w14:paraId="7F376E30" w14:textId="77777777"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3283" w:type="dxa"/>
          </w:tcPr>
          <w:p w14:paraId="0C8B1FB3" w14:textId="08B4212A" w:rsidR="006761C7" w:rsidRDefault="00C53370" w:rsidP="00DF1068">
            <w:r>
              <w:t>Изучить условия реализации проекта, опыт коллег по педагогическому проектированию профессионального саморазвития педагогов на уровне региона</w:t>
            </w:r>
          </w:p>
        </w:tc>
        <w:tc>
          <w:tcPr>
            <w:tcW w:w="3118" w:type="dxa"/>
          </w:tcPr>
          <w:p w14:paraId="1D460671" w14:textId="22B2B65B" w:rsidR="006761C7" w:rsidRDefault="00C53370" w:rsidP="00DF1068">
            <w:r>
              <w:t xml:space="preserve">Заседание </w:t>
            </w:r>
            <w:r w:rsidR="00D1015D">
              <w:t>проектн</w:t>
            </w:r>
            <w:r>
              <w:t>ой группы МДОУ «Детский сад № 8»:</w:t>
            </w:r>
          </w:p>
          <w:p w14:paraId="29871231" w14:textId="77777777" w:rsidR="00C53370" w:rsidRDefault="00C53370" w:rsidP="00DF1068">
            <w:r>
              <w:t>- подбор оценочных методик по изучению уровня личностной конфликтности;</w:t>
            </w:r>
          </w:p>
          <w:p w14:paraId="504BDE08" w14:textId="11384E51" w:rsidR="00C53370" w:rsidRDefault="00C53370" w:rsidP="00DF1068">
            <w:r>
              <w:t>- поиск, отбор Интернет-ресурсов, научных разработок, научно-методических материалов по теме проекта</w:t>
            </w:r>
          </w:p>
        </w:tc>
        <w:tc>
          <w:tcPr>
            <w:tcW w:w="3402" w:type="dxa"/>
          </w:tcPr>
          <w:p w14:paraId="434947B7" w14:textId="21A0D9FC" w:rsidR="006761C7" w:rsidRDefault="00903AFC" w:rsidP="00DF1068">
            <w:r>
              <w:t>Определение уровня личностной конфликтности педагогов.</w:t>
            </w:r>
          </w:p>
          <w:p w14:paraId="0991C81A" w14:textId="59E28F4E" w:rsidR="00903AFC" w:rsidRDefault="00903AFC" w:rsidP="00DF1068">
            <w:r>
              <w:t>Отбор Интернет-ресурсов, научных разработок, научно-методических материалов</w:t>
            </w:r>
          </w:p>
        </w:tc>
        <w:tc>
          <w:tcPr>
            <w:tcW w:w="3544" w:type="dxa"/>
          </w:tcPr>
          <w:p w14:paraId="6F568634" w14:textId="709A46F5" w:rsidR="006761C7" w:rsidRDefault="00903AFC" w:rsidP="00DF1068">
            <w:r>
              <w:t>Определен уровень личностной конфликтности педагогов ДОУ.</w:t>
            </w:r>
          </w:p>
          <w:p w14:paraId="38B65634" w14:textId="63AD7023" w:rsidR="00903AFC" w:rsidRDefault="00903AFC" w:rsidP="00DF1068">
            <w:r>
              <w:t xml:space="preserve">Даны рекомендации административной команде по </w:t>
            </w:r>
            <w:r w:rsidR="006B075B">
              <w:t xml:space="preserve">повышению конфликтологической компетентности педагогов. </w:t>
            </w:r>
            <w:r>
              <w:t xml:space="preserve"> </w:t>
            </w:r>
          </w:p>
        </w:tc>
        <w:tc>
          <w:tcPr>
            <w:tcW w:w="2033" w:type="dxa"/>
          </w:tcPr>
          <w:p w14:paraId="4615CAAD" w14:textId="2A9F6B87" w:rsidR="006761C7" w:rsidRDefault="006B075B" w:rsidP="00DF1068">
            <w:r>
              <w:t>выполнено</w:t>
            </w:r>
          </w:p>
        </w:tc>
      </w:tr>
      <w:tr w:rsidR="006761C7" w14:paraId="64A2FEED" w14:textId="77777777" w:rsidTr="00733FF0">
        <w:tc>
          <w:tcPr>
            <w:tcW w:w="540" w:type="dxa"/>
          </w:tcPr>
          <w:p w14:paraId="0FA1D9CC" w14:textId="77777777"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3283" w:type="dxa"/>
          </w:tcPr>
          <w:p w14:paraId="4F2D302A" w14:textId="65D5F80F" w:rsidR="006761C7" w:rsidRDefault="006B075B" w:rsidP="00DF1068">
            <w:r>
              <w:t>Сделать анализ уровня развития рефлексивных умений педагогов</w:t>
            </w:r>
          </w:p>
        </w:tc>
        <w:tc>
          <w:tcPr>
            <w:tcW w:w="3118" w:type="dxa"/>
          </w:tcPr>
          <w:p w14:paraId="139D98EC" w14:textId="7C165507" w:rsidR="006761C7" w:rsidRDefault="006B075B" w:rsidP="00DF1068">
            <w:r>
              <w:t>Выявление рефлексивных умений педагогов</w:t>
            </w:r>
          </w:p>
        </w:tc>
        <w:tc>
          <w:tcPr>
            <w:tcW w:w="3402" w:type="dxa"/>
          </w:tcPr>
          <w:p w14:paraId="20004B29" w14:textId="541A623C" w:rsidR="006761C7" w:rsidRDefault="006B075B" w:rsidP="00DF1068">
            <w:r>
              <w:t>Определение уровня развития рефлексивных умений педагогов</w:t>
            </w:r>
          </w:p>
        </w:tc>
        <w:tc>
          <w:tcPr>
            <w:tcW w:w="3544" w:type="dxa"/>
          </w:tcPr>
          <w:p w14:paraId="46502AED" w14:textId="4E46AC28" w:rsidR="006761C7" w:rsidRDefault="006B075B" w:rsidP="00DF1068">
            <w:r>
              <w:t xml:space="preserve">Выявлены уровни развития рефлексивных умений педагогов </w:t>
            </w:r>
          </w:p>
        </w:tc>
        <w:tc>
          <w:tcPr>
            <w:tcW w:w="2033" w:type="dxa"/>
          </w:tcPr>
          <w:p w14:paraId="0C8BA76F" w14:textId="6D080902" w:rsidR="006761C7" w:rsidRDefault="006B075B" w:rsidP="00DF1068">
            <w:r>
              <w:t>выполнено</w:t>
            </w:r>
          </w:p>
        </w:tc>
      </w:tr>
      <w:tr w:rsidR="006761C7" w14:paraId="4F897E04" w14:textId="77777777" w:rsidTr="00733FF0">
        <w:tc>
          <w:tcPr>
            <w:tcW w:w="540" w:type="dxa"/>
          </w:tcPr>
          <w:p w14:paraId="5C1AAD60" w14:textId="77777777"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3283" w:type="dxa"/>
          </w:tcPr>
          <w:p w14:paraId="067A2F91" w14:textId="61B6E9A4" w:rsidR="006761C7" w:rsidRDefault="006B075B" w:rsidP="00DF1068">
            <w:r>
              <w:t>Подготовить проект с описанием сроков реализации, участниками проекта, предполагаемыми результатами деятельности, утвердить проект.</w:t>
            </w:r>
            <w:r w:rsidR="00D1015D">
              <w:t xml:space="preserve"> Разработать календарный план деятельности участников проекта с учетом функциональных </w:t>
            </w:r>
            <w:r w:rsidR="00D1015D">
              <w:lastRenderedPageBreak/>
              <w:t>обязанностей и ответственности за выполнение определенной части проекта</w:t>
            </w:r>
          </w:p>
        </w:tc>
        <w:tc>
          <w:tcPr>
            <w:tcW w:w="3118" w:type="dxa"/>
          </w:tcPr>
          <w:p w14:paraId="187F928A" w14:textId="53976CB3" w:rsidR="006761C7" w:rsidRDefault="00D1015D" w:rsidP="00DF1068">
            <w:r>
              <w:lastRenderedPageBreak/>
              <w:t>Заседание проектной группы МДОУ «Детский сад № 8»</w:t>
            </w:r>
          </w:p>
        </w:tc>
        <w:tc>
          <w:tcPr>
            <w:tcW w:w="3402" w:type="dxa"/>
          </w:tcPr>
          <w:p w14:paraId="712568D5" w14:textId="4F48AA3A" w:rsidR="006761C7" w:rsidRDefault="00D1015D" w:rsidP="00DF1068">
            <w:r>
              <w:t xml:space="preserve">Подготовлен авторский проект МДОУ «Детский сад № 8». Разработан календарный план деятельности участников проекта с учетом функциональных обязанностей и ответственности за </w:t>
            </w:r>
            <w:r>
              <w:lastRenderedPageBreak/>
              <w:t>выполнение определенной части проекта</w:t>
            </w:r>
            <w:r w:rsidR="00687C17">
              <w:t>.</w:t>
            </w:r>
          </w:p>
        </w:tc>
        <w:tc>
          <w:tcPr>
            <w:tcW w:w="3544" w:type="dxa"/>
          </w:tcPr>
          <w:p w14:paraId="4333B621" w14:textId="2AE4C27F" w:rsidR="006761C7" w:rsidRDefault="00D1015D" w:rsidP="00DF1068">
            <w:r>
              <w:lastRenderedPageBreak/>
              <w:t xml:space="preserve">Разработан и утвержден на Педсовете № 2 от </w:t>
            </w:r>
            <w:r w:rsidR="00733FF0">
              <w:t>01.12. 2022 г. авторский проект МДОУ «Детский сад № 8». Разработан календарный план деятельности участников проекта с учетом функциональных обязанностей и ответственности за выполнение определенной части проекта</w:t>
            </w:r>
          </w:p>
        </w:tc>
        <w:tc>
          <w:tcPr>
            <w:tcW w:w="2033" w:type="dxa"/>
          </w:tcPr>
          <w:p w14:paraId="31DEE87B" w14:textId="1BDA29CE" w:rsidR="006761C7" w:rsidRDefault="00733FF0" w:rsidP="00DF1068">
            <w:r>
              <w:t>выполнено</w:t>
            </w:r>
          </w:p>
        </w:tc>
      </w:tr>
      <w:tr w:rsidR="006761C7" w14:paraId="20B28A8B" w14:textId="77777777" w:rsidTr="00733FF0">
        <w:trPr>
          <w:trHeight w:val="105"/>
        </w:trPr>
        <w:tc>
          <w:tcPr>
            <w:tcW w:w="540" w:type="dxa"/>
          </w:tcPr>
          <w:p w14:paraId="68B4364B" w14:textId="77777777" w:rsidR="006761C7" w:rsidRDefault="006761C7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3283" w:type="dxa"/>
          </w:tcPr>
          <w:p w14:paraId="6493C917" w14:textId="172A3953" w:rsidR="006761C7" w:rsidRDefault="00733FF0" w:rsidP="00DF1068">
            <w:r>
              <w:t>Повысить качество образования через освоение эффективных механизмов регулирования социальных отношений между участниками образовательного процесса</w:t>
            </w:r>
          </w:p>
        </w:tc>
        <w:tc>
          <w:tcPr>
            <w:tcW w:w="3118" w:type="dxa"/>
          </w:tcPr>
          <w:p w14:paraId="14965C23" w14:textId="6B6A9F5E" w:rsidR="006761C7" w:rsidRDefault="00733FF0" w:rsidP="00DF1068">
            <w:r>
              <w:t>Постоянно действующие семинары по сопровождению команд МРЦ 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      </w:r>
            <w:r w:rsidR="00853BE2">
              <w:t>»</w:t>
            </w:r>
          </w:p>
        </w:tc>
        <w:tc>
          <w:tcPr>
            <w:tcW w:w="3402" w:type="dxa"/>
          </w:tcPr>
          <w:p w14:paraId="675969F4" w14:textId="6F59E896" w:rsidR="006761C7" w:rsidRDefault="00853BE2" w:rsidP="00DF1068">
            <w:r>
              <w:t>Повышение качества образования в ОО</w:t>
            </w:r>
          </w:p>
        </w:tc>
        <w:tc>
          <w:tcPr>
            <w:tcW w:w="3544" w:type="dxa"/>
          </w:tcPr>
          <w:p w14:paraId="196C1EA9" w14:textId="77777777" w:rsidR="006761C7" w:rsidRDefault="00853BE2" w:rsidP="00DF1068">
            <w:r>
              <w:t>Постоянно действующие семинары по повышению качества образования</w:t>
            </w:r>
            <w:r w:rsidR="00611F29">
              <w:t>, обмен опытом.</w:t>
            </w:r>
          </w:p>
          <w:p w14:paraId="6C429B2B" w14:textId="449E1274" w:rsidR="00611F29" w:rsidRDefault="00611F29" w:rsidP="00DF1068"/>
        </w:tc>
        <w:tc>
          <w:tcPr>
            <w:tcW w:w="2033" w:type="dxa"/>
          </w:tcPr>
          <w:p w14:paraId="52479F2E" w14:textId="2B7D2502" w:rsidR="006761C7" w:rsidRDefault="00611F29" w:rsidP="00DF1068">
            <w:r>
              <w:t>выполнено</w:t>
            </w:r>
          </w:p>
        </w:tc>
      </w:tr>
      <w:tr w:rsidR="00733FF0" w14:paraId="103BA321" w14:textId="77777777" w:rsidTr="00733FF0">
        <w:trPr>
          <w:trHeight w:val="75"/>
        </w:trPr>
        <w:tc>
          <w:tcPr>
            <w:tcW w:w="540" w:type="dxa"/>
          </w:tcPr>
          <w:p w14:paraId="56341DD4" w14:textId="7B019983" w:rsidR="00733FF0" w:rsidRDefault="00611F29" w:rsidP="00396C6C">
            <w:pPr>
              <w:jc w:val="center"/>
            </w:pPr>
            <w:r>
              <w:t>5</w:t>
            </w:r>
          </w:p>
        </w:tc>
        <w:tc>
          <w:tcPr>
            <w:tcW w:w="3283" w:type="dxa"/>
          </w:tcPr>
          <w:p w14:paraId="2869278F" w14:textId="31E357E4" w:rsidR="00733FF0" w:rsidRDefault="00611F29" w:rsidP="00DF1068">
            <w:r>
              <w:t>Развивать компетентности педагогов, связанные с темой проекта</w:t>
            </w:r>
          </w:p>
        </w:tc>
        <w:tc>
          <w:tcPr>
            <w:tcW w:w="3118" w:type="dxa"/>
          </w:tcPr>
          <w:p w14:paraId="6393524D" w14:textId="77777777" w:rsidR="00733FF0" w:rsidRDefault="00CF7213" w:rsidP="00CF7213">
            <w:pPr>
              <w:pStyle w:val="a5"/>
              <w:numPr>
                <w:ilvl w:val="0"/>
                <w:numId w:val="2"/>
              </w:numPr>
              <w:ind w:left="40" w:firstLine="0"/>
            </w:pPr>
            <w:r>
              <w:t>Мастер-класс «Развитие рефлексивной компетентности у педагогов ДОУ»;</w:t>
            </w:r>
          </w:p>
          <w:p w14:paraId="24CE454E" w14:textId="77777777" w:rsidR="00CF7213" w:rsidRDefault="00CF7213" w:rsidP="00CF7213">
            <w:pPr>
              <w:pStyle w:val="a5"/>
              <w:numPr>
                <w:ilvl w:val="0"/>
                <w:numId w:val="2"/>
              </w:numPr>
              <w:ind w:left="40" w:firstLine="0"/>
            </w:pPr>
            <w:r>
              <w:t>Тренинг № 1 из серии тренингов «Конфликты. Способы их предупреждения»;</w:t>
            </w:r>
          </w:p>
          <w:p w14:paraId="71A71294" w14:textId="77777777" w:rsidR="00CF7213" w:rsidRDefault="00CF7213" w:rsidP="00CF7213">
            <w:pPr>
              <w:pStyle w:val="a5"/>
              <w:numPr>
                <w:ilvl w:val="0"/>
                <w:numId w:val="2"/>
              </w:numPr>
              <w:ind w:left="40" w:firstLine="0"/>
            </w:pPr>
            <w:r>
              <w:t>Встреча с учителями средней школы № 26 по проблеме адаптации первоклассников – выпускников детского сада к школьному обучению</w:t>
            </w:r>
          </w:p>
          <w:p w14:paraId="651F4EBF" w14:textId="3B560E77" w:rsidR="00687C17" w:rsidRDefault="00687C17" w:rsidP="00CF7213">
            <w:pPr>
              <w:pStyle w:val="a5"/>
              <w:numPr>
                <w:ilvl w:val="0"/>
                <w:numId w:val="2"/>
              </w:numPr>
              <w:ind w:left="40" w:firstLine="0"/>
            </w:pPr>
            <w:r>
              <w:t>Семинар-практикум «Индивидуальный образовательный маршрут педагога по развитию их профессиональной компетентности»</w:t>
            </w:r>
          </w:p>
        </w:tc>
        <w:tc>
          <w:tcPr>
            <w:tcW w:w="3402" w:type="dxa"/>
          </w:tcPr>
          <w:p w14:paraId="7D1CDF42" w14:textId="16E77A26" w:rsidR="00733FF0" w:rsidRDefault="00CF7213" w:rsidP="00DF1068">
            <w:r>
              <w:t xml:space="preserve">Методическая и практическая подготовка педагогического коллектива ДОУ в области развития </w:t>
            </w:r>
            <w:r w:rsidR="00236F8F">
              <w:t>рефлексивных умений</w:t>
            </w:r>
          </w:p>
        </w:tc>
        <w:tc>
          <w:tcPr>
            <w:tcW w:w="3544" w:type="dxa"/>
          </w:tcPr>
          <w:p w14:paraId="57ADDA11" w14:textId="6B46603C" w:rsidR="00733FF0" w:rsidRDefault="00236F8F" w:rsidP="00DF1068">
            <w:r>
              <w:t>Организована методическая и практическая подготовка педагогического коллектива в области развития рефлексивных умений</w:t>
            </w:r>
          </w:p>
        </w:tc>
        <w:tc>
          <w:tcPr>
            <w:tcW w:w="2033" w:type="dxa"/>
          </w:tcPr>
          <w:p w14:paraId="10CBDB1B" w14:textId="3F4BEC42" w:rsidR="00733FF0" w:rsidRDefault="00687C17" w:rsidP="00DF1068">
            <w:r>
              <w:t>в</w:t>
            </w:r>
            <w:r w:rsidR="00236F8F">
              <w:t>ыполнено</w:t>
            </w:r>
          </w:p>
          <w:p w14:paraId="5EB376E4" w14:textId="25E4FDA5" w:rsidR="00687C17" w:rsidRDefault="00687C17" w:rsidP="00DF1068"/>
          <w:p w14:paraId="5CE35D3C" w14:textId="197CACC7" w:rsidR="00687C17" w:rsidRDefault="00687C17" w:rsidP="00DF1068"/>
          <w:p w14:paraId="5EFD09EF" w14:textId="2C730625" w:rsidR="00687C17" w:rsidRDefault="00687C17" w:rsidP="00DF1068"/>
          <w:p w14:paraId="53BF77A2" w14:textId="735D528C" w:rsidR="00687C17" w:rsidRDefault="00687C17" w:rsidP="00DF1068"/>
          <w:p w14:paraId="5E34B6C0" w14:textId="2753C130" w:rsidR="00687C17" w:rsidRDefault="00687C17" w:rsidP="00DF1068"/>
          <w:p w14:paraId="53271552" w14:textId="1D69BE30" w:rsidR="00687C17" w:rsidRDefault="00687C17" w:rsidP="00DF1068"/>
          <w:p w14:paraId="7CB1F147" w14:textId="518239B0" w:rsidR="00687C17" w:rsidRDefault="00687C17" w:rsidP="00DF1068"/>
          <w:p w14:paraId="0BEBE963" w14:textId="74652346" w:rsidR="00687C17" w:rsidRDefault="00687C17" w:rsidP="00DF1068"/>
          <w:p w14:paraId="670729FD" w14:textId="18E2CEF7" w:rsidR="00687C17" w:rsidRDefault="00687C17" w:rsidP="00DF1068"/>
          <w:p w14:paraId="502A9D77" w14:textId="0DE7BFDE" w:rsidR="00687C17" w:rsidRDefault="00687C17" w:rsidP="00DF1068"/>
          <w:p w14:paraId="0EB84EC4" w14:textId="4FB261A3" w:rsidR="00687C17" w:rsidRDefault="00687C17" w:rsidP="00DF1068"/>
          <w:p w14:paraId="0958790B" w14:textId="222851C5" w:rsidR="00687C17" w:rsidRDefault="00687C17" w:rsidP="00DF1068"/>
          <w:p w14:paraId="7FD5C3EF" w14:textId="46CAB211" w:rsidR="00687C17" w:rsidRDefault="00687C17" w:rsidP="00DF1068"/>
          <w:p w14:paraId="0997FF79" w14:textId="32F3D53F" w:rsidR="00687C17" w:rsidRDefault="00687C17" w:rsidP="00DF1068">
            <w:r>
              <w:t>не выполнено по причине высокого уровня заболеваемости среди педагогов</w:t>
            </w:r>
          </w:p>
          <w:p w14:paraId="0875186A" w14:textId="77777777" w:rsidR="00687C17" w:rsidRDefault="00687C17" w:rsidP="00DF1068"/>
          <w:p w14:paraId="33153A4E" w14:textId="77777777" w:rsidR="00687C17" w:rsidRDefault="00687C17" w:rsidP="00DF1068"/>
          <w:p w14:paraId="43939804" w14:textId="0F365987" w:rsidR="00687C17" w:rsidRDefault="00687C17" w:rsidP="00DF1068"/>
        </w:tc>
      </w:tr>
      <w:tr w:rsidR="00733FF0" w14:paraId="66D74A7D" w14:textId="77777777" w:rsidTr="00733FF0">
        <w:trPr>
          <w:trHeight w:val="111"/>
        </w:trPr>
        <w:tc>
          <w:tcPr>
            <w:tcW w:w="540" w:type="dxa"/>
          </w:tcPr>
          <w:p w14:paraId="4ED10F24" w14:textId="7DC01725" w:rsidR="00733FF0" w:rsidRDefault="00236F8F" w:rsidP="00396C6C">
            <w:pPr>
              <w:jc w:val="center"/>
            </w:pPr>
            <w:r>
              <w:lastRenderedPageBreak/>
              <w:t>6</w:t>
            </w:r>
          </w:p>
        </w:tc>
        <w:tc>
          <w:tcPr>
            <w:tcW w:w="3283" w:type="dxa"/>
          </w:tcPr>
          <w:p w14:paraId="453EC5FF" w14:textId="60885F41" w:rsidR="00733FF0" w:rsidRDefault="00236F8F" w:rsidP="00DF1068">
            <w:r>
              <w:t>Обеспечить открытость деятельности по реализации проекта</w:t>
            </w:r>
          </w:p>
        </w:tc>
        <w:tc>
          <w:tcPr>
            <w:tcW w:w="3118" w:type="dxa"/>
          </w:tcPr>
          <w:p w14:paraId="143EB363" w14:textId="2EC96A23" w:rsidR="00733FF0" w:rsidRDefault="00236F8F" w:rsidP="00DF1068">
            <w:r>
              <w:t>Размещение материалов (ПДС, ВКС, образовательных событий) на сайте ДОУ</w:t>
            </w:r>
          </w:p>
        </w:tc>
        <w:tc>
          <w:tcPr>
            <w:tcW w:w="3402" w:type="dxa"/>
          </w:tcPr>
          <w:p w14:paraId="44749815" w14:textId="1BEF32D6" w:rsidR="00733FF0" w:rsidRDefault="00236F8F" w:rsidP="00DF1068">
            <w:r>
              <w:t>Информационная открытость деятельности проектной команды по реализации инновационного проекта</w:t>
            </w:r>
          </w:p>
        </w:tc>
        <w:tc>
          <w:tcPr>
            <w:tcW w:w="3544" w:type="dxa"/>
          </w:tcPr>
          <w:p w14:paraId="47FB4388" w14:textId="7470AE6F" w:rsidR="00733FF0" w:rsidRDefault="00236F8F" w:rsidP="00DF1068">
            <w:r>
              <w:t>С 10.12.2022 г. по 20.12.2022 г. размещен промежуточный отчет за 1 полугодие 2022-2023 уч. г. на сайте ДОУ в разделе «Инновационная деятельность»</w:t>
            </w:r>
          </w:p>
        </w:tc>
        <w:tc>
          <w:tcPr>
            <w:tcW w:w="2033" w:type="dxa"/>
          </w:tcPr>
          <w:p w14:paraId="0D5A9373" w14:textId="51501DAE" w:rsidR="00733FF0" w:rsidRDefault="00236F8F" w:rsidP="00DF1068">
            <w:r>
              <w:t>выполнено</w:t>
            </w:r>
          </w:p>
        </w:tc>
      </w:tr>
    </w:tbl>
    <w:p w14:paraId="224479DA" w14:textId="77777777" w:rsidR="00236F8F" w:rsidRDefault="00236F8F" w:rsidP="006761C7"/>
    <w:p w14:paraId="7390D4F0" w14:textId="39CE641C" w:rsidR="00236F8F" w:rsidRDefault="00236F8F" w:rsidP="00696ED0">
      <w:pPr>
        <w:ind w:firstLine="709"/>
        <w:rPr>
          <w:b/>
          <w:bCs/>
        </w:rPr>
      </w:pPr>
      <w:r>
        <w:rPr>
          <w:b/>
          <w:bCs/>
        </w:rPr>
        <w:t>Информация о деятельности проектной кома</w:t>
      </w:r>
      <w:r w:rsidR="00696ED0">
        <w:rPr>
          <w:b/>
          <w:bCs/>
        </w:rPr>
        <w:t>нды в рамках МРЦ</w:t>
      </w:r>
    </w:p>
    <w:p w14:paraId="3DE3688E" w14:textId="771A2A69" w:rsidR="00696ED0" w:rsidRDefault="00696ED0" w:rsidP="00696ED0">
      <w:pPr>
        <w:ind w:firstLine="709"/>
        <w:rPr>
          <w:b/>
          <w:bCs/>
        </w:rPr>
      </w:pPr>
      <w:r>
        <w:rPr>
          <w:b/>
          <w:bCs/>
        </w:rPr>
        <w:t>Совещания:</w:t>
      </w:r>
    </w:p>
    <w:p w14:paraId="55F1D411" w14:textId="2EF6C85F" w:rsidR="00696ED0" w:rsidRPr="00696ED0" w:rsidRDefault="00696ED0" w:rsidP="00696ED0">
      <w:pPr>
        <w:ind w:firstLine="709"/>
      </w:pPr>
      <w:r>
        <w:t>Информационно-методическое совещание старших воспитателей ДОУ «Актуальные вопросы дошкольного образования как ориентир в работе педагога»</w:t>
      </w:r>
      <w:r w:rsidR="00071AC4">
        <w:t xml:space="preserve"> (05.09. 2022 г.).</w:t>
      </w:r>
    </w:p>
    <w:p w14:paraId="2F8AA21D" w14:textId="31B752D4" w:rsidR="00696ED0" w:rsidRDefault="00696ED0" w:rsidP="00696ED0">
      <w:pPr>
        <w:ind w:firstLine="709"/>
        <w:rPr>
          <w:b/>
          <w:bCs/>
        </w:rPr>
      </w:pPr>
      <w:r>
        <w:rPr>
          <w:b/>
          <w:bCs/>
        </w:rPr>
        <w:t>ПДС:</w:t>
      </w:r>
    </w:p>
    <w:p w14:paraId="60F16E19" w14:textId="474A0DA3" w:rsidR="00687C17" w:rsidRDefault="00687C17" w:rsidP="00696ED0">
      <w:pPr>
        <w:ind w:firstLine="709"/>
      </w:pPr>
      <w:r>
        <w:t>ПДС № 1</w:t>
      </w:r>
      <w:r w:rsidR="00004000">
        <w:t xml:space="preserve"> «Организационно-информационный сбор проектных команд ОО, участников Сетевого проекта».</w:t>
      </w:r>
    </w:p>
    <w:p w14:paraId="7EFA0585" w14:textId="7EB55F9E" w:rsidR="00004000" w:rsidRPr="00071AC4" w:rsidRDefault="00004000" w:rsidP="00696ED0">
      <w:pPr>
        <w:ind w:firstLine="709"/>
        <w:rPr>
          <w:rStyle w:val="a6"/>
          <w:b w:val="0"/>
          <w:bCs w:val="0"/>
          <w:bdr w:val="none" w:sz="0" w:space="0" w:color="auto" w:frame="1"/>
        </w:rPr>
      </w:pPr>
      <w:r>
        <w:t xml:space="preserve">ПДС № 2 «Защита перспективных планов деятельности команд ОО, входящих в МРЦ на 2022-2023 </w:t>
      </w:r>
      <w:proofErr w:type="spellStart"/>
      <w:r>
        <w:t>уч.</w:t>
      </w:r>
      <w:r w:rsidRPr="00071AC4">
        <w:t>г</w:t>
      </w:r>
      <w:proofErr w:type="spellEnd"/>
      <w:r w:rsidRPr="00071AC4">
        <w:t>.</w:t>
      </w:r>
      <w:r w:rsidR="006C3305" w:rsidRPr="00071AC4">
        <w:rPr>
          <w:bdr w:val="none" w:sz="0" w:space="0" w:color="auto" w:frame="1"/>
        </w:rPr>
        <w:t xml:space="preserve"> </w:t>
      </w:r>
      <w:r w:rsidR="006C3305" w:rsidRPr="00071AC4">
        <w:rPr>
          <w:rStyle w:val="a6"/>
          <w:b w:val="0"/>
          <w:bCs w:val="0"/>
          <w:bdr w:val="none" w:sz="0" w:space="0" w:color="auto" w:frame="1"/>
        </w:rPr>
        <w:t>Процедура взаимной экспертизы как способ повышения качества планирования деятельности МРЦ"</w:t>
      </w:r>
      <w:r w:rsidR="00071AC4">
        <w:rPr>
          <w:rStyle w:val="a6"/>
          <w:b w:val="0"/>
          <w:bCs w:val="0"/>
          <w:bdr w:val="none" w:sz="0" w:space="0" w:color="auto" w:frame="1"/>
        </w:rPr>
        <w:t xml:space="preserve"> </w:t>
      </w:r>
      <w:r w:rsidR="00071AC4">
        <w:rPr>
          <w:bdr w:val="none" w:sz="0" w:space="0" w:color="auto" w:frame="1"/>
        </w:rPr>
        <w:t>(</w:t>
      </w:r>
      <w:r w:rsidR="00071AC4" w:rsidRPr="00071AC4">
        <w:rPr>
          <w:rStyle w:val="a6"/>
          <w:b w:val="0"/>
          <w:bCs w:val="0"/>
          <w:bdr w:val="none" w:sz="0" w:space="0" w:color="auto" w:frame="1"/>
        </w:rPr>
        <w:t>21</w:t>
      </w:r>
      <w:r w:rsidR="00071AC4">
        <w:rPr>
          <w:rStyle w:val="a6"/>
          <w:b w:val="0"/>
          <w:bCs w:val="0"/>
          <w:bdr w:val="none" w:sz="0" w:space="0" w:color="auto" w:frame="1"/>
        </w:rPr>
        <w:t>.10.</w:t>
      </w:r>
      <w:r w:rsidR="00071AC4" w:rsidRPr="00071AC4">
        <w:rPr>
          <w:rStyle w:val="a6"/>
          <w:b w:val="0"/>
          <w:bCs w:val="0"/>
          <w:bdr w:val="none" w:sz="0" w:space="0" w:color="auto" w:frame="1"/>
        </w:rPr>
        <w:t>2022 г</w:t>
      </w:r>
      <w:r w:rsidR="00071AC4">
        <w:rPr>
          <w:rStyle w:val="a6"/>
          <w:b w:val="0"/>
          <w:bCs w:val="0"/>
          <w:bdr w:val="none" w:sz="0" w:space="0" w:color="auto" w:frame="1"/>
        </w:rPr>
        <w:t>.).</w:t>
      </w:r>
    </w:p>
    <w:p w14:paraId="1EDA90F9" w14:textId="4301F94C" w:rsidR="006C3305" w:rsidRPr="00071AC4" w:rsidRDefault="00071AC4" w:rsidP="00696ED0">
      <w:pPr>
        <w:ind w:firstLine="709"/>
        <w:rPr>
          <w:rStyle w:val="a6"/>
          <w:b w:val="0"/>
          <w:bCs w:val="0"/>
          <w:bdr w:val="none" w:sz="0" w:space="0" w:color="auto" w:frame="1"/>
        </w:rPr>
      </w:pPr>
      <w:r>
        <w:rPr>
          <w:rStyle w:val="a6"/>
          <w:b w:val="0"/>
          <w:bCs w:val="0"/>
          <w:bdr w:val="none" w:sz="0" w:space="0" w:color="auto" w:frame="1"/>
        </w:rPr>
        <w:t>ПДС № 3 «П</w:t>
      </w:r>
      <w:r w:rsidR="006C3305" w:rsidRPr="00071AC4">
        <w:rPr>
          <w:rStyle w:val="a6"/>
          <w:b w:val="0"/>
          <w:bCs w:val="0"/>
          <w:bdr w:val="none" w:sz="0" w:space="0" w:color="auto" w:frame="1"/>
        </w:rPr>
        <w:t>роектная сессия «Сделать "Шаг развития"»</w:t>
      </w:r>
      <w:r>
        <w:rPr>
          <w:rStyle w:val="a6"/>
          <w:b w:val="0"/>
          <w:bCs w:val="0"/>
          <w:bdr w:val="none" w:sz="0" w:space="0" w:color="auto" w:frame="1"/>
        </w:rPr>
        <w:t>»</w:t>
      </w:r>
      <w:r w:rsidR="006C3305" w:rsidRPr="00071AC4">
        <w:rPr>
          <w:rStyle w:val="a6"/>
          <w:b w:val="0"/>
          <w:bCs w:val="0"/>
          <w:bdr w:val="none" w:sz="0" w:space="0" w:color="auto" w:frame="1"/>
        </w:rPr>
        <w:t xml:space="preserve">  </w:t>
      </w:r>
      <w:r>
        <w:rPr>
          <w:rStyle w:val="a6"/>
          <w:b w:val="0"/>
          <w:bCs w:val="0"/>
          <w:bdr w:val="none" w:sz="0" w:space="0" w:color="auto" w:frame="1"/>
        </w:rPr>
        <w:t>(</w:t>
      </w:r>
      <w:r w:rsidRPr="00071AC4">
        <w:rPr>
          <w:rStyle w:val="a6"/>
          <w:b w:val="0"/>
          <w:bCs w:val="0"/>
          <w:bdr w:val="none" w:sz="0" w:space="0" w:color="auto" w:frame="1"/>
        </w:rPr>
        <w:t>25.11.2022</w:t>
      </w:r>
      <w:r>
        <w:rPr>
          <w:rStyle w:val="a6"/>
          <w:b w:val="0"/>
          <w:bCs w:val="0"/>
          <w:bdr w:val="none" w:sz="0" w:space="0" w:color="auto" w:frame="1"/>
        </w:rPr>
        <w:t xml:space="preserve"> г.).</w:t>
      </w:r>
    </w:p>
    <w:p w14:paraId="1108A9FF" w14:textId="03C094EC" w:rsidR="006C3305" w:rsidRPr="00071AC4" w:rsidRDefault="00071AC4" w:rsidP="00696ED0">
      <w:pPr>
        <w:ind w:firstLine="709"/>
      </w:pPr>
      <w:r>
        <w:rPr>
          <w:rStyle w:val="a6"/>
          <w:b w:val="0"/>
          <w:bCs w:val="0"/>
          <w:bdr w:val="none" w:sz="0" w:space="0" w:color="auto" w:frame="1"/>
        </w:rPr>
        <w:t>ПДС № 4 «Проектирование работы на 2023-2024 учебный год» (</w:t>
      </w:r>
      <w:r w:rsidR="006C3305" w:rsidRPr="00071AC4">
        <w:rPr>
          <w:rStyle w:val="a6"/>
          <w:b w:val="0"/>
          <w:bCs w:val="0"/>
          <w:bdr w:val="none" w:sz="0" w:space="0" w:color="auto" w:frame="1"/>
        </w:rPr>
        <w:t>16</w:t>
      </w:r>
      <w:r>
        <w:rPr>
          <w:rStyle w:val="a6"/>
          <w:b w:val="0"/>
          <w:bCs w:val="0"/>
          <w:bdr w:val="none" w:sz="0" w:space="0" w:color="auto" w:frame="1"/>
        </w:rPr>
        <w:t>.12.</w:t>
      </w:r>
      <w:r w:rsidR="006C3305" w:rsidRPr="00071AC4">
        <w:rPr>
          <w:rStyle w:val="a6"/>
          <w:b w:val="0"/>
          <w:bCs w:val="0"/>
          <w:bdr w:val="none" w:sz="0" w:space="0" w:color="auto" w:frame="1"/>
        </w:rPr>
        <w:t>2022 г</w:t>
      </w:r>
      <w:r>
        <w:rPr>
          <w:rStyle w:val="a6"/>
          <w:b w:val="0"/>
          <w:bCs w:val="0"/>
          <w:bdr w:val="none" w:sz="0" w:space="0" w:color="auto" w:frame="1"/>
        </w:rPr>
        <w:t>.).</w:t>
      </w:r>
    </w:p>
    <w:p w14:paraId="1789FD29" w14:textId="4C2F9AE6" w:rsidR="00696ED0" w:rsidRDefault="00696ED0" w:rsidP="00696ED0">
      <w:pPr>
        <w:ind w:firstLine="709"/>
        <w:rPr>
          <w:b/>
          <w:bCs/>
        </w:rPr>
      </w:pPr>
      <w:r>
        <w:rPr>
          <w:b/>
          <w:bCs/>
        </w:rPr>
        <w:t>Презентация педагогического опыта для педагогов города:</w:t>
      </w:r>
    </w:p>
    <w:p w14:paraId="59564CAF" w14:textId="609A1E98" w:rsidR="00696ED0" w:rsidRDefault="00696ED0" w:rsidP="00696ED0">
      <w:pPr>
        <w:pStyle w:val="a5"/>
        <w:numPr>
          <w:ilvl w:val="0"/>
          <w:numId w:val="3"/>
        </w:numPr>
      </w:pPr>
      <w:r>
        <w:t>Мастер-класс «Средства развития рефлексивной компетентности у педагогов ДОУ» (старшие воспитатели). Старшие воспитатели: Гундорова И.В., Ильичева Н.В., педагог-психолог Медкова Л.Ю. (</w:t>
      </w:r>
      <w:r w:rsidR="0000561A">
        <w:t>25.10.2022 г.</w:t>
      </w:r>
      <w:r>
        <w:t>).</w:t>
      </w:r>
    </w:p>
    <w:p w14:paraId="3A545301" w14:textId="18DCBD91" w:rsidR="00696ED0" w:rsidRDefault="00696ED0" w:rsidP="00696ED0">
      <w:pPr>
        <w:pStyle w:val="a5"/>
        <w:numPr>
          <w:ilvl w:val="0"/>
          <w:numId w:val="3"/>
        </w:numPr>
      </w:pPr>
      <w:r>
        <w:t>Круглый стол «</w:t>
      </w:r>
      <w:r w:rsidR="0000561A">
        <w:t>Образ современного педагога детского сада – сплав опыта и молодости?!» (старшие воспитатели, воспитатели). Старший воспитатель Гундорова И.В., педагог-психолог Медкова Л.Ю. (24.11.2022 г.).</w:t>
      </w:r>
    </w:p>
    <w:p w14:paraId="67611BB8" w14:textId="77777777" w:rsidR="0000561A" w:rsidRPr="00696ED0" w:rsidRDefault="0000561A" w:rsidP="0000561A">
      <w:pPr>
        <w:pStyle w:val="a5"/>
        <w:ind w:left="1069"/>
      </w:pPr>
    </w:p>
    <w:p w14:paraId="6FB7A1F5" w14:textId="1206E529" w:rsidR="00DF1068" w:rsidRDefault="0000561A" w:rsidP="0000561A">
      <w:pPr>
        <w:ind w:firstLine="709"/>
      </w:pPr>
      <w:r>
        <w:t>Изменения в проект не вносились.</w:t>
      </w:r>
    </w:p>
    <w:p w14:paraId="5FBF9D22" w14:textId="77777777" w:rsidR="004260D9" w:rsidRDefault="004260D9" w:rsidP="0000561A">
      <w:pPr>
        <w:ind w:firstLine="709"/>
      </w:pPr>
    </w:p>
    <w:p w14:paraId="2D921C1B" w14:textId="3ED61B5C" w:rsidR="0000561A" w:rsidRDefault="0000561A" w:rsidP="0000561A">
      <w:pPr>
        <w:ind w:firstLine="709"/>
      </w:pPr>
      <w:r>
        <w:t xml:space="preserve">Заведующий МДОУ «Детский сад № </w:t>
      </w:r>
      <w:proofErr w:type="gramStart"/>
      <w:r>
        <w:t xml:space="preserve">8»   </w:t>
      </w:r>
      <w:proofErr w:type="gramEnd"/>
      <w:r>
        <w:t xml:space="preserve">                          Л.Н. Нагибина.</w:t>
      </w:r>
    </w:p>
    <w:p w14:paraId="0108A346" w14:textId="77777777" w:rsidR="004260D9" w:rsidRDefault="004260D9" w:rsidP="0000561A">
      <w:pPr>
        <w:ind w:firstLine="709"/>
      </w:pPr>
    </w:p>
    <w:p w14:paraId="436C7398" w14:textId="77777777" w:rsidR="004260D9" w:rsidRDefault="004260D9" w:rsidP="0000561A">
      <w:pPr>
        <w:ind w:firstLine="709"/>
      </w:pPr>
    </w:p>
    <w:p w14:paraId="329B6CC8" w14:textId="77777777" w:rsidR="004260D9" w:rsidRDefault="004260D9" w:rsidP="0000561A">
      <w:pPr>
        <w:ind w:firstLine="709"/>
      </w:pPr>
    </w:p>
    <w:p w14:paraId="0FA8FC71" w14:textId="77777777" w:rsidR="004260D9" w:rsidRDefault="004260D9" w:rsidP="0000561A">
      <w:pPr>
        <w:ind w:firstLine="709"/>
      </w:pPr>
    </w:p>
    <w:p w14:paraId="60E92EF9" w14:textId="77777777" w:rsidR="004260D9" w:rsidRDefault="004260D9" w:rsidP="0000561A">
      <w:pPr>
        <w:ind w:firstLine="709"/>
      </w:pPr>
    </w:p>
    <w:p w14:paraId="6CBC01F0" w14:textId="77777777" w:rsidR="004260D9" w:rsidRDefault="004260D9" w:rsidP="0000561A">
      <w:pPr>
        <w:ind w:firstLine="709"/>
      </w:pPr>
    </w:p>
    <w:p w14:paraId="03A33B38" w14:textId="77777777" w:rsidR="004260D9" w:rsidRDefault="004260D9" w:rsidP="0000561A">
      <w:pPr>
        <w:ind w:firstLine="709"/>
      </w:pPr>
    </w:p>
    <w:p w14:paraId="28237D88" w14:textId="77777777" w:rsidR="004260D9" w:rsidRDefault="004260D9" w:rsidP="0000561A">
      <w:pPr>
        <w:ind w:firstLine="709"/>
      </w:pPr>
    </w:p>
    <w:p w14:paraId="749387FF" w14:textId="77777777" w:rsidR="004260D9" w:rsidRDefault="004260D9" w:rsidP="0000561A">
      <w:pPr>
        <w:ind w:firstLine="709"/>
      </w:pPr>
    </w:p>
    <w:p w14:paraId="5AD52750" w14:textId="77777777" w:rsidR="004260D9" w:rsidRDefault="004260D9" w:rsidP="0000561A">
      <w:pPr>
        <w:ind w:firstLine="709"/>
      </w:pPr>
    </w:p>
    <w:p w14:paraId="3E5214A2" w14:textId="77777777" w:rsidR="004260D9" w:rsidRDefault="004260D9" w:rsidP="0000561A">
      <w:pPr>
        <w:ind w:firstLine="709"/>
      </w:pPr>
      <w:bookmarkStart w:id="0" w:name="_GoBack"/>
      <w:bookmarkEnd w:id="0"/>
    </w:p>
    <w:p w14:paraId="72CD3733" w14:textId="77777777" w:rsidR="003613ED" w:rsidRDefault="003613ED" w:rsidP="00DF1068"/>
    <w:p w14:paraId="45CBA1D4" w14:textId="17E5E432" w:rsidR="003613ED" w:rsidRPr="003613ED" w:rsidRDefault="003613ED" w:rsidP="00071AC4">
      <w:pPr>
        <w:ind w:firstLine="709"/>
      </w:pPr>
      <w:r>
        <w:t>Отчет составил(а):</w:t>
      </w:r>
      <w:r w:rsidR="00620051">
        <w:t xml:space="preserve"> </w:t>
      </w:r>
      <w:r w:rsidR="00F266E5">
        <w:t>Гундорова И.В., старший воспитатель МДОУ «Детский сад № 8»</w:t>
      </w:r>
    </w:p>
    <w:p w14:paraId="300C170F" w14:textId="77777777" w:rsidR="00DF1068" w:rsidRDefault="00DF1068" w:rsidP="00071AC4">
      <w:pPr>
        <w:ind w:firstLine="709"/>
      </w:pP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99B"/>
    <w:multiLevelType w:val="hybridMultilevel"/>
    <w:tmpl w:val="A53C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195"/>
    <w:multiLevelType w:val="hybridMultilevel"/>
    <w:tmpl w:val="BA1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1A21"/>
    <w:multiLevelType w:val="hybridMultilevel"/>
    <w:tmpl w:val="BB2AD0B8"/>
    <w:lvl w:ilvl="0" w:tplc="0B9CB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04000"/>
    <w:rsid w:val="0000561A"/>
    <w:rsid w:val="00071AC4"/>
    <w:rsid w:val="00076766"/>
    <w:rsid w:val="000912DE"/>
    <w:rsid w:val="001A312A"/>
    <w:rsid w:val="001F7C6E"/>
    <w:rsid w:val="00236F8F"/>
    <w:rsid w:val="00335720"/>
    <w:rsid w:val="00353EA1"/>
    <w:rsid w:val="003613ED"/>
    <w:rsid w:val="003906A8"/>
    <w:rsid w:val="00396C6C"/>
    <w:rsid w:val="004260D9"/>
    <w:rsid w:val="004975C4"/>
    <w:rsid w:val="004A22B9"/>
    <w:rsid w:val="005232F5"/>
    <w:rsid w:val="00564646"/>
    <w:rsid w:val="00574E87"/>
    <w:rsid w:val="005B08AC"/>
    <w:rsid w:val="00611F29"/>
    <w:rsid w:val="00620051"/>
    <w:rsid w:val="006308E9"/>
    <w:rsid w:val="006761C7"/>
    <w:rsid w:val="00687C17"/>
    <w:rsid w:val="00696ED0"/>
    <w:rsid w:val="006B075B"/>
    <w:rsid w:val="006B5464"/>
    <w:rsid w:val="006C3305"/>
    <w:rsid w:val="006D3193"/>
    <w:rsid w:val="006F69D9"/>
    <w:rsid w:val="00733FF0"/>
    <w:rsid w:val="007E5B6B"/>
    <w:rsid w:val="008446AC"/>
    <w:rsid w:val="00853BE2"/>
    <w:rsid w:val="00903AFC"/>
    <w:rsid w:val="00927D14"/>
    <w:rsid w:val="009A7C45"/>
    <w:rsid w:val="00A93DCD"/>
    <w:rsid w:val="00BF19A6"/>
    <w:rsid w:val="00C53370"/>
    <w:rsid w:val="00C805B5"/>
    <w:rsid w:val="00CF7213"/>
    <w:rsid w:val="00D1015D"/>
    <w:rsid w:val="00D90A81"/>
    <w:rsid w:val="00DF1068"/>
    <w:rsid w:val="00DF26EA"/>
    <w:rsid w:val="00E2496A"/>
    <w:rsid w:val="00E52D40"/>
    <w:rsid w:val="00E66F35"/>
    <w:rsid w:val="00F266E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1A1D1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F7213"/>
    <w:pPr>
      <w:ind w:left="720"/>
      <w:contextualSpacing/>
    </w:pPr>
  </w:style>
  <w:style w:type="character" w:styleId="a6">
    <w:name w:val="Strong"/>
    <w:basedOn w:val="a0"/>
    <w:uiPriority w:val="22"/>
    <w:qFormat/>
    <w:rsid w:val="006C3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7</cp:revision>
  <cp:lastPrinted>2014-11-18T13:28:00Z</cp:lastPrinted>
  <dcterms:created xsi:type="dcterms:W3CDTF">2018-04-28T10:23:00Z</dcterms:created>
  <dcterms:modified xsi:type="dcterms:W3CDTF">2022-12-21T04:52:00Z</dcterms:modified>
</cp:coreProperties>
</file>