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47268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8»</w:t>
      </w: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27F61" w:rsidRPr="000B6E42" w:rsidRDefault="000B6E42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B6E42">
        <w:rPr>
          <w:rFonts w:ascii="Times New Roman" w:hAnsi="Times New Roman" w:cs="Times New Roman"/>
          <w:b/>
          <w:color w:val="C00000"/>
          <w:sz w:val="52"/>
          <w:szCs w:val="52"/>
        </w:rPr>
        <w:t>ПАСПОРТ</w:t>
      </w:r>
    </w:p>
    <w:p w:rsidR="00927F61" w:rsidRPr="000B6E42" w:rsidRDefault="000B6E42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0B6E42">
        <w:rPr>
          <w:rFonts w:ascii="Times New Roman" w:hAnsi="Times New Roman" w:cs="Times New Roman"/>
          <w:b/>
          <w:color w:val="C00000"/>
          <w:sz w:val="56"/>
          <w:szCs w:val="56"/>
        </w:rPr>
        <w:t>с</w:t>
      </w:r>
      <w:r w:rsidR="00927F61" w:rsidRPr="000B6E42">
        <w:rPr>
          <w:rFonts w:ascii="Times New Roman" w:hAnsi="Times New Roman" w:cs="Times New Roman"/>
          <w:b/>
          <w:color w:val="C00000"/>
          <w:sz w:val="56"/>
          <w:szCs w:val="56"/>
        </w:rPr>
        <w:t>обытийный календарь для детей</w:t>
      </w:r>
    </w:p>
    <w:p w:rsidR="007270B6" w:rsidRPr="007270B6" w:rsidRDefault="007270B6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«</w:t>
      </w:r>
      <w:r w:rsidRPr="007270B6">
        <w:rPr>
          <w:rFonts w:ascii="Times New Roman" w:hAnsi="Times New Roman" w:cs="Times New Roman"/>
          <w:b/>
          <w:color w:val="C00000"/>
          <w:sz w:val="56"/>
          <w:szCs w:val="56"/>
        </w:rPr>
        <w:t>Календарь счастливых событий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»</w:t>
      </w:r>
    </w:p>
    <w:p w:rsidR="00927F61" w:rsidRPr="007270B6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7F61" w:rsidRPr="007270B6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927F61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воспитатель</w:t>
      </w:r>
    </w:p>
    <w:p w:rsidR="00927F61" w:rsidRDefault="00927F61" w:rsidP="00927F6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27F61">
        <w:rPr>
          <w:rFonts w:ascii="Times New Roman" w:hAnsi="Times New Roman" w:cs="Times New Roman"/>
          <w:sz w:val="28"/>
          <w:szCs w:val="28"/>
        </w:rPr>
        <w:t>Никулина К.Ю.,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7F61" w:rsidRPr="00927F61" w:rsidRDefault="00927F61" w:rsidP="00927F6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старший воспитатель</w:t>
      </w:r>
    </w:p>
    <w:p w:rsidR="00927F61" w:rsidRPr="00927F61" w:rsidRDefault="00927F61" w:rsidP="00927F6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61" w:rsidRP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2023</w:t>
      </w:r>
    </w:p>
    <w:p w:rsidR="00125EC8" w:rsidRDefault="00A220FB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Жизнь </w:t>
      </w:r>
      <w:r w:rsidR="009C79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в детском саду насыщена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разнообраз</w:t>
      </w:r>
      <w:r w:rsidR="004428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 событиями.</w:t>
      </w:r>
      <w:r w:rsidR="007835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52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силу особенностей детской памяти, ее непроизвольности, многие события довольно быстро стир</w:t>
      </w:r>
      <w:r w:rsidR="00001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аются</w:t>
      </w:r>
      <w:r w:rsidR="00052D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забываются. </w:t>
      </w:r>
      <w:r w:rsidR="000017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ребенку бывает сложно ответить на вопрос: «</w:t>
      </w:r>
      <w:r w:rsidR="00001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событие тебе понравилось больше всего</w:t>
      </w:r>
      <w:r w:rsidR="00293D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последнюю неделю, месяц </w:t>
      </w:r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зиму/весну</w:t>
      </w:r>
      <w:r w:rsidR="00001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001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тому же понятие «</w:t>
      </w:r>
      <w:r w:rsidR="007270B6"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</w:t>
      </w:r>
      <w:r w:rsidR="00001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6D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</w:t>
      </w:r>
      <w:r w:rsidR="000017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</w:t>
      </w:r>
      <w:r w:rsidR="006D0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ень </w:t>
      </w:r>
      <w:r w:rsidR="006D0033" w:rsidRP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ложным для </w:t>
      </w:r>
      <w:r w:rsidR="009649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восприятия,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понимания</w:t>
      </w:r>
      <w:r w:rsidR="006D0033" w:rsidRP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49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освоения 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дошкольником.</w:t>
      </w:r>
    </w:p>
    <w:p w:rsidR="007270B6" w:rsidRPr="007270B6" w:rsidRDefault="0096492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</w:t>
      </w:r>
      <w:r w:rsidR="007270B6" w:rsidRP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помочь детям научиться ориентироваться во времени 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вспомнить произош</w:t>
      </w:r>
      <w:r w:rsidR="00123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едшие события в детском саду</w:t>
      </w:r>
      <w:r w:rsidR="00125E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мы </w:t>
      </w:r>
      <w:r w:rsidR="00253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решили создать </w:t>
      </w:r>
      <w:r w:rsidR="002531F7" w:rsidRPr="00123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7270B6" w:rsidRPr="00123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алендарь</w:t>
      </w:r>
      <w:r w:rsidR="002531F7" w:rsidRPr="00123A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счастливых событий.</w:t>
      </w:r>
    </w:p>
    <w:p w:rsidR="007270B6" w:rsidRDefault="002531F7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123AC2">
        <w:rPr>
          <w:rFonts w:ascii="Times New Roman" w:eastAsia="Times New Roman" w:hAnsi="Times New Roman" w:cs="Times New Roman"/>
          <w:b/>
          <w:i/>
          <w:color w:val="111111"/>
          <w:sz w:val="28"/>
          <w:lang w:eastAsia="ru-RU"/>
        </w:rPr>
        <w:t>Календарь счастливых событий</w:t>
      </w:r>
      <w:r w:rsidR="007270B6" w:rsidRPr="007270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своеобразный календарь событий, которые уже про</w:t>
      </w:r>
      <w:r w:rsidR="00123AC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шли</w:t>
      </w:r>
      <w:r w:rsidR="00964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Работа с ним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направлена на развитие интереса к детской деятельности</w:t>
      </w:r>
      <w:r w:rsidR="00964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="007270B6" w:rsidRPr="007270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964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рефлексии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 дошкольников.</w:t>
      </w:r>
    </w:p>
    <w:p w:rsidR="0096492A" w:rsidRPr="007270B6" w:rsidRDefault="0096492A" w:rsidP="000B6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Календарь создается </w:t>
      </w:r>
      <w:r w:rsidR="00123AC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индивидуально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</w:t>
      </w:r>
      <w:r w:rsidR="00293D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каждого ребенка.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293D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 двусторонний и рассчитан на две недели.</w:t>
      </w:r>
      <w:r w:rsidR="00123AC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293D6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Календари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отличаются по цвету (розовые – для девочек, голубые – для мальчиков). Это сделано для того, чтобы облегчить детям поиск своего календаря. </w:t>
      </w:r>
      <w:r w:rsidR="00123AC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нижнем правом углу размещена фотография ребенка.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календаре при помощи картинок обозначены основные режимные моменты: утреннее время, занимательное дело (организованная образовательная деятельность)</w:t>
      </w:r>
      <w:r w:rsidR="00123AC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дневная прогулка, вечернее время и вечерняя прогулка. </w:t>
      </w:r>
    </w:p>
    <w:p w:rsidR="007270B6" w:rsidRPr="007270B6" w:rsidRDefault="007270B6" w:rsidP="000B6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календар</w:t>
      </w:r>
      <w:r w:rsidR="00EF6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позволяет решать </w:t>
      </w: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множество педагогических задач:</w:t>
      </w:r>
    </w:p>
    <w:p w:rsidR="007270B6" w:rsidRPr="00293D6A" w:rsidRDefault="007270B6" w:rsidP="000B6E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временные представления у детей (названия и последо</w:t>
      </w:r>
      <w:r w:rsidR="00EF6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вательность дней недели, режимных моментов</w:t>
      </w: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93D6A" w:rsidRPr="007270B6" w:rsidRDefault="00293D6A" w:rsidP="000B6E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определять эмоциональное воздействие произошедшего события в детском саду</w:t>
      </w:r>
    </w:p>
    <w:p w:rsidR="007270B6" w:rsidRPr="007270B6" w:rsidRDefault="007270B6" w:rsidP="000B6E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</w:t>
      </w:r>
      <w:r w:rsidR="00EF6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детской деятельности</w:t>
      </w:r>
    </w:p>
    <w:p w:rsidR="007270B6" w:rsidRPr="007270B6" w:rsidRDefault="00EF6678" w:rsidP="000B6E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память, связную речь, рефлексию</w:t>
      </w:r>
    </w:p>
    <w:p w:rsidR="007270B6" w:rsidRPr="007270B6" w:rsidRDefault="007270B6" w:rsidP="000B6E4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</w:t>
      </w:r>
      <w:r w:rsidR="00EF6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слушать и слышать другого человека, уважительно относиться к мнению</w:t>
      </w:r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другого</w:t>
      </w:r>
      <w:r w:rsidR="00293D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70B6" w:rsidRDefault="00293D6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7270B6"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аполнение такого календаря </w:t>
      </w:r>
      <w:r w:rsidR="001C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творческий процесс, где</w:t>
      </w:r>
      <w:r w:rsidR="007270B6"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 строгих правил. </w:t>
      </w:r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время «утреннего круга»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заполняет свой календарь, при помощи условных знаков </w:t>
      </w:r>
      <w:r w:rsidR="001C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символических изображений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фиксируе</w:t>
      </w:r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1C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события в детском саду. Рядом с ним рисует круг определенного цвета, отображающий эмоциональное воздей</w:t>
      </w:r>
      <w:r w:rsidR="00ED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ствие данного события</w:t>
      </w:r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ребенка</w:t>
      </w:r>
      <w:r w:rsidR="001C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 доске, на видном месте, для детей </w:t>
      </w:r>
      <w:proofErr w:type="gramStart"/>
      <w:r w:rsidR="001C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вывешена</w:t>
      </w:r>
      <w:proofErr w:type="gramEnd"/>
      <w:r w:rsidR="001C5B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цветограмма</w:t>
      </w:r>
      <w:proofErr w:type="spellEnd"/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А.Н. </w:t>
      </w:r>
      <w:proofErr w:type="spellStart"/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Лутошкину</w:t>
      </w:r>
      <w:proofErr w:type="spellEnd"/>
      <w:r w:rsidR="00115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где:</w:t>
      </w:r>
    </w:p>
    <w:p w:rsidR="001C5B34" w:rsidRP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восторженное настроение;</w:t>
      </w:r>
    </w:p>
    <w:p w:rsid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– радостное;</w:t>
      </w:r>
    </w:p>
    <w:p w:rsid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приятное;</w:t>
      </w:r>
    </w:p>
    <w:p w:rsid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уравновешенное;</w:t>
      </w:r>
    </w:p>
    <w:p w:rsid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грустное;</w:t>
      </w:r>
    </w:p>
    <w:p w:rsid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– тревожное;</w:t>
      </w:r>
    </w:p>
    <w:p w:rsidR="001C5B34" w:rsidRDefault="001C5B34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– мрачное.</w:t>
      </w:r>
    </w:p>
    <w:p w:rsidR="00ED758F" w:rsidRDefault="00ED758F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 тем, как начать заполнять календарь, педагог дает инструкцию: «На доске висит карточка, которая называется «Мое настроение». На карточке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из предложенных цветов обозначает настроение, которое могло возникнуть у вас после какого-то события в детском саду. С левой стороны располагаются цвета, с правой – их значения (для тех, кто умеет читать). Ваша задача – обозначить одним из предложенных цветов событие, которое произошло в детском саду, в котором вы приняли участие. Внимательно познакомьтесь, какое настроение обозначает каждый цвет».</w:t>
      </w:r>
    </w:p>
    <w:p w:rsidR="0040461A" w:rsidRPr="001C5B34" w:rsidRDefault="0040461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календаря в течение двух недель ребенок выбирает самое счастливое событие, вызвавшее радостное, восторженное настроение, выполняет рисунок и составляет рассказ о нем с использованием вопросов к детям.</w:t>
      </w:r>
    </w:p>
    <w:p w:rsidR="007270B6" w:rsidRPr="007270B6" w:rsidRDefault="00ED758F" w:rsidP="000B6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</w:t>
      </w:r>
      <w:r w:rsidR="007270B6" w:rsidRPr="007270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алендарь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счастливых событий </w:t>
      </w:r>
      <w:r w:rsidR="007270B6" w:rsidRPr="007270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можно использовать в </w:t>
      </w:r>
      <w:r w:rsidR="0040461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группах старшего дошкольного возраста.</w:t>
      </w:r>
    </w:p>
    <w:p w:rsidR="007270B6" w:rsidRPr="007270B6" w:rsidRDefault="0040461A" w:rsidP="000B6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Данный к</w:t>
      </w:r>
      <w:r w:rsidR="007270B6" w:rsidRPr="007270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алендарь для педагога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–</w:t>
      </w:r>
      <w:r w:rsidR="007270B6" w:rsidRPr="007270B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это своеобразный маркер, позволяющий отслеживать </w:t>
      </w:r>
      <w:r w:rsidR="00D17BE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эмоциональное воздействие образовательных событий на каждого ребенка, учитывать его в дальнейшей педагогической деятельности.</w:t>
      </w:r>
    </w:p>
    <w:p w:rsidR="007270B6" w:rsidRPr="007270B6" w:rsidRDefault="00D17BE1" w:rsidP="000B6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Календари располагаю</w:t>
      </w:r>
      <w:r w:rsidR="007270B6"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в группе на вид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у, чтобы каждый мог подойти, самостоятельно взять и заполнить свой календарь.</w:t>
      </w:r>
    </w:p>
    <w:p w:rsidR="007270B6" w:rsidRPr="007270B6" w:rsidRDefault="007270B6" w:rsidP="000B6E4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D17BE1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Методы работы:</w:t>
      </w:r>
    </w:p>
    <w:p w:rsidR="007270B6" w:rsidRPr="007270B6" w:rsidRDefault="007270B6" w:rsidP="000B6E42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календарем </w:t>
      </w:r>
      <w:r w:rsidR="00D17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счастливых событий</w:t>
      </w:r>
    </w:p>
    <w:p w:rsidR="007270B6" w:rsidRPr="00115A6C" w:rsidRDefault="00D17BE1" w:rsidP="000B6E42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цветограммой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«Мое настроение», о</w:t>
      </w:r>
      <w:r w:rsidR="007270B6"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бсуждение правил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с календарем</w:t>
      </w:r>
    </w:p>
    <w:p w:rsidR="00115A6C" w:rsidRPr="007270B6" w:rsidRDefault="00115A6C" w:rsidP="000B6E42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возможных условных обозначений образовательных событий в детском саду</w:t>
      </w:r>
    </w:p>
    <w:p w:rsidR="00732CB6" w:rsidRPr="00732CB6" w:rsidRDefault="007270B6" w:rsidP="000B6E42">
      <w:pPr>
        <w:numPr>
          <w:ilvl w:val="0"/>
          <w:numId w:val="2"/>
        </w:numPr>
        <w:shd w:val="clear" w:color="auto" w:fill="FFFFFF"/>
        <w:tabs>
          <w:tab w:val="num" w:pos="0"/>
        </w:tabs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270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«утреннем круге» </w:t>
      </w:r>
      <w:r w:rsidR="00D17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день идет заполнение детьми своего календаря, фиксация событий </w:t>
      </w:r>
      <w:r w:rsidR="00732C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группе и детском саду, </w:t>
      </w:r>
      <w:r w:rsidR="00D17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заполнение </w:t>
      </w:r>
      <w:proofErr w:type="spellStart"/>
      <w:r w:rsidR="00D17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цветограммы</w:t>
      </w:r>
      <w:proofErr w:type="spellEnd"/>
      <w:r w:rsidR="00D17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32CB6" w:rsidRPr="00732CB6" w:rsidRDefault="00732CB6" w:rsidP="000B6E42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каждой недели каждый ребенок выделяет наиболее яркое для него событие, вызвавшее яр</w:t>
      </w:r>
      <w:r w:rsidR="00531B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кие эмоции радости и восторга, выполняет рисунок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 связный рассказ с использованием вопросов педагога:</w:t>
      </w:r>
    </w:p>
    <w:p w:rsidR="00531BBA" w:rsidRPr="00531BBA" w:rsidRDefault="00531BB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53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 событие в детском саду тебе понравилось больше всего?</w:t>
      </w:r>
    </w:p>
    <w:p w:rsidR="00531BBA" w:rsidRPr="00531BBA" w:rsidRDefault="00531BB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53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настроение у тебя было в этот момент?</w:t>
      </w:r>
    </w:p>
    <w:p w:rsidR="00531BBA" w:rsidRPr="00531BBA" w:rsidRDefault="00531BB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Расскажи, почему? Что такого необычного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интересного в этот день происходило?</w:t>
      </w:r>
    </w:p>
    <w:p w:rsidR="00531BBA" w:rsidRPr="00531BBA" w:rsidRDefault="00531BBA" w:rsidP="000B6E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Тебе хотелось бы повторить это событие еще раз или что-то изменить, сделать его еще лучше? </w:t>
      </w:r>
    </w:p>
    <w:p w:rsidR="00927F61" w:rsidRDefault="00927F61" w:rsidP="00A220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F61" w:rsidRDefault="0003788F" w:rsidP="0003788F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6816A0" w:rsidRDefault="006816A0" w:rsidP="006816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Цветограмма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«Мое настроение»</w:t>
      </w:r>
    </w:p>
    <w:p w:rsidR="006816A0" w:rsidRDefault="006816A0" w:rsidP="006816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802"/>
        <w:gridCol w:w="6769"/>
      </w:tblGrid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КРАСНЫЙ</w:t>
            </w:r>
          </w:p>
        </w:tc>
        <w:tc>
          <w:tcPr>
            <w:tcW w:w="6769" w:type="dxa"/>
          </w:tcPr>
          <w:p w:rsidR="006816A0" w:rsidRPr="00AC38D9" w:rsidRDefault="00AC38D9" w:rsidP="00AC38D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ВОСТОРЖЕННОЕ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НАСТРОЕНИЕ</w:t>
            </w:r>
          </w:p>
        </w:tc>
      </w:tr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ОРАНЖЕВЫЙ</w:t>
            </w:r>
          </w:p>
        </w:tc>
        <w:tc>
          <w:tcPr>
            <w:tcW w:w="6769" w:type="dxa"/>
          </w:tcPr>
          <w:p w:rsidR="006816A0" w:rsidRPr="00AC38D9" w:rsidRDefault="00AC38D9" w:rsidP="00AC38D9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РАДОСТНОЕ</w:t>
            </w:r>
          </w:p>
        </w:tc>
      </w:tr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ЖЕЛТЫЙ</w:t>
            </w:r>
          </w:p>
        </w:tc>
        <w:tc>
          <w:tcPr>
            <w:tcW w:w="6769" w:type="dxa"/>
          </w:tcPr>
          <w:p w:rsidR="006816A0" w:rsidRPr="00AC38D9" w:rsidRDefault="00AC38D9" w:rsidP="00AC38D9">
            <w:pPr>
              <w:jc w:val="both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ПРИЯТНОЕ</w:t>
            </w:r>
          </w:p>
        </w:tc>
      </w:tr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ЗЕЛЕНЫЙ</w:t>
            </w:r>
          </w:p>
        </w:tc>
        <w:tc>
          <w:tcPr>
            <w:tcW w:w="6769" w:type="dxa"/>
          </w:tcPr>
          <w:p w:rsidR="006816A0" w:rsidRPr="00AC38D9" w:rsidRDefault="00AC38D9" w:rsidP="00AC38D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СПОКОЙНОЕ, УРАВНОВЕШЕННОЕ</w:t>
            </w:r>
          </w:p>
        </w:tc>
      </w:tr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СИНИЙ</w:t>
            </w:r>
          </w:p>
        </w:tc>
        <w:tc>
          <w:tcPr>
            <w:tcW w:w="6769" w:type="dxa"/>
          </w:tcPr>
          <w:p w:rsidR="006816A0" w:rsidRPr="00AC38D9" w:rsidRDefault="00AC38D9" w:rsidP="00AC38D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AC38D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ГРУСТНОЕ</w:t>
            </w:r>
          </w:p>
        </w:tc>
      </w:tr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ФИОЛЕТОВЫЙ</w:t>
            </w:r>
          </w:p>
        </w:tc>
        <w:tc>
          <w:tcPr>
            <w:tcW w:w="6769" w:type="dxa"/>
          </w:tcPr>
          <w:p w:rsidR="006816A0" w:rsidRPr="00AC38D9" w:rsidRDefault="00AC38D9" w:rsidP="00AC38D9">
            <w:pPr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ТРЕВОЖНОЕ</w:t>
            </w:r>
          </w:p>
        </w:tc>
      </w:tr>
      <w:tr w:rsidR="006816A0" w:rsidTr="00AC38D9">
        <w:tc>
          <w:tcPr>
            <w:tcW w:w="2802" w:type="dxa"/>
          </w:tcPr>
          <w:p w:rsidR="006816A0" w:rsidRPr="00AC38D9" w:rsidRDefault="00AC38D9" w:rsidP="0068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ЧЕРНЫЙ</w:t>
            </w:r>
          </w:p>
        </w:tc>
        <w:tc>
          <w:tcPr>
            <w:tcW w:w="6769" w:type="dxa"/>
          </w:tcPr>
          <w:p w:rsidR="006816A0" w:rsidRDefault="008A768E" w:rsidP="00AC38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МРАЧНОЕ</w:t>
            </w:r>
          </w:p>
        </w:tc>
      </w:tr>
    </w:tbl>
    <w:p w:rsidR="006816A0" w:rsidRDefault="006816A0" w:rsidP="006816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A0" w:rsidRPr="008A768E" w:rsidRDefault="008A768E" w:rsidP="008A768E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3788F" w:rsidRDefault="0003788F" w:rsidP="0003788F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4982" w:type="pct"/>
        <w:tblLayout w:type="fixed"/>
        <w:tblLook w:val="04A0"/>
      </w:tblPr>
      <w:tblGrid>
        <w:gridCol w:w="1543"/>
        <w:gridCol w:w="1566"/>
        <w:gridCol w:w="1650"/>
        <w:gridCol w:w="1650"/>
        <w:gridCol w:w="1566"/>
        <w:gridCol w:w="1562"/>
      </w:tblGrid>
      <w:tr w:rsidR="008A768E" w:rsidTr="00DD7428">
        <w:trPr>
          <w:trHeight w:val="1976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224761"/>
                  <wp:effectExtent l="0" t="2540" r="0" b="0"/>
                  <wp:docPr id="6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32276bbf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767" t="14929" r="9241" b="15640"/>
                          <a:stretch/>
                        </pic:blipFill>
                        <pic:spPr bwMode="auto">
                          <a:xfrm rot="16200000">
                            <a:off x="0" y="0"/>
                            <a:ext cx="1290124" cy="1219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1640" w:type="pct"/>
            <w:gridSpan w:val="2"/>
            <w:vMerge w:val="restart"/>
            <w:shd w:val="clear" w:color="auto" w:fill="DAEEF3" w:themeFill="accent5" w:themeFillTint="33"/>
          </w:tcPr>
          <w:p w:rsidR="008A768E" w:rsidRDefault="008A768E" w:rsidP="00DD7428"/>
        </w:tc>
      </w:tr>
      <w:tr w:rsidR="008A768E" w:rsidTr="00DD7428">
        <w:trPr>
          <w:trHeight w:val="1976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094199"/>
                  <wp:effectExtent l="5397" t="0" r="5398" b="5397"/>
                  <wp:docPr id="6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-играют-с-игрушками-мультфильмов-маленькие-из-мультика-19568336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056" t="17299" r="7584" b="15640"/>
                          <a:stretch/>
                        </pic:blipFill>
                        <pic:spPr bwMode="auto">
                          <a:xfrm rot="16200000">
                            <a:off x="0" y="0"/>
                            <a:ext cx="1213747" cy="108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shd w:val="clear" w:color="auto" w:fill="auto"/>
          </w:tcPr>
          <w:p w:rsidR="008A768E" w:rsidRDefault="008A768E" w:rsidP="00DD7428"/>
        </w:tc>
        <w:tc>
          <w:tcPr>
            <w:tcW w:w="865" w:type="pct"/>
            <w:shd w:val="clear" w:color="auto" w:fill="auto"/>
          </w:tcPr>
          <w:p w:rsidR="008A768E" w:rsidRDefault="008A768E" w:rsidP="00DD7428"/>
        </w:tc>
        <w:tc>
          <w:tcPr>
            <w:tcW w:w="865" w:type="pct"/>
            <w:shd w:val="clear" w:color="auto" w:fill="auto"/>
          </w:tcPr>
          <w:p w:rsidR="008A768E" w:rsidRDefault="008A768E" w:rsidP="00DD7428"/>
        </w:tc>
        <w:tc>
          <w:tcPr>
            <w:tcW w:w="1640" w:type="pct"/>
            <w:gridSpan w:val="2"/>
            <w:vMerge/>
            <w:shd w:val="clear" w:color="auto" w:fill="DAEEF3" w:themeFill="accent5" w:themeFillTint="33"/>
          </w:tcPr>
          <w:p w:rsidR="008A768E" w:rsidRDefault="008A768E" w:rsidP="00DD7428"/>
        </w:tc>
      </w:tr>
      <w:tr w:rsidR="008A768E" w:rsidTr="00DD7428">
        <w:trPr>
          <w:trHeight w:val="2177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98688"/>
                  <wp:effectExtent l="0" t="8573" r="0" b="0"/>
                  <wp:docPr id="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32276bbf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767" t="14929" r="9241" b="15640"/>
                          <a:stretch/>
                        </pic:blipFill>
                        <pic:spPr bwMode="auto">
                          <a:xfrm rot="16200000">
                            <a:off x="0" y="0"/>
                            <a:ext cx="1328944" cy="1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21" w:type="pct"/>
          </w:tcPr>
          <w:p w:rsidR="008A768E" w:rsidRDefault="008A768E" w:rsidP="00DD7428"/>
        </w:tc>
        <w:tc>
          <w:tcPr>
            <w:tcW w:w="819" w:type="pct"/>
          </w:tcPr>
          <w:p w:rsidR="008A768E" w:rsidRDefault="008A768E" w:rsidP="00DD7428"/>
        </w:tc>
      </w:tr>
      <w:tr w:rsidR="008A768E" w:rsidTr="00DD7428">
        <w:trPr>
          <w:trHeight w:val="1976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841" cy="1146468"/>
                  <wp:effectExtent l="0" t="7303" r="4128" b="4127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159994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0255" cy="116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pct"/>
            <w:gridSpan w:val="5"/>
            <w:shd w:val="clear" w:color="auto" w:fill="DAEEF3" w:themeFill="accent5" w:themeFillTint="33"/>
          </w:tcPr>
          <w:p w:rsidR="008A768E" w:rsidRDefault="008A768E" w:rsidP="00DD7428"/>
        </w:tc>
      </w:tr>
      <w:tr w:rsidR="008A768E" w:rsidTr="00DD7428">
        <w:trPr>
          <w:trHeight w:val="2177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4255" cy="941293"/>
                  <wp:effectExtent l="0" t="7302" r="0" b="0"/>
                  <wp:docPr id="6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892879_56-kartinkin-net-p-solntse-kartinki-59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7579"/>
                          <a:stretch/>
                        </pic:blipFill>
                        <pic:spPr bwMode="auto">
                          <a:xfrm rot="16200000">
                            <a:off x="0" y="0"/>
                            <a:ext cx="1397006" cy="94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21" w:type="pct"/>
            <w:shd w:val="clear" w:color="auto" w:fill="auto"/>
          </w:tcPr>
          <w:p w:rsidR="008A768E" w:rsidRDefault="008A768E" w:rsidP="00DD7428"/>
        </w:tc>
        <w:tc>
          <w:tcPr>
            <w:tcW w:w="819" w:type="pct"/>
            <w:shd w:val="clear" w:color="auto" w:fill="auto"/>
          </w:tcPr>
          <w:p w:rsidR="008A768E" w:rsidRDefault="008A768E" w:rsidP="00DD7428"/>
        </w:tc>
      </w:tr>
      <w:tr w:rsidR="008A768E" w:rsidTr="00DD7428">
        <w:trPr>
          <w:trHeight w:val="1976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95400" cy="1224761"/>
                  <wp:effectExtent l="0" t="2540" r="0" b="0"/>
                  <wp:docPr id="6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32276bbf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767" t="14929" r="9241" b="15640"/>
                          <a:stretch/>
                        </pic:blipFill>
                        <pic:spPr bwMode="auto">
                          <a:xfrm rot="16200000">
                            <a:off x="0" y="0"/>
                            <a:ext cx="1290124" cy="1219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1640" w:type="pct"/>
            <w:gridSpan w:val="2"/>
            <w:vMerge w:val="restart"/>
            <w:shd w:val="clear" w:color="auto" w:fill="FBD3E7"/>
          </w:tcPr>
          <w:p w:rsidR="008A768E" w:rsidRDefault="008A768E" w:rsidP="00DD7428"/>
        </w:tc>
      </w:tr>
      <w:tr w:rsidR="008A768E" w:rsidTr="00DD7428">
        <w:trPr>
          <w:trHeight w:val="1976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094199"/>
                  <wp:effectExtent l="5397" t="0" r="5398" b="5397"/>
                  <wp:docPr id="6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и-играют-с-игрушками-мультфильмов-маленькие-из-мультика-19568336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056" t="17299" r="7584" b="15640"/>
                          <a:stretch/>
                        </pic:blipFill>
                        <pic:spPr bwMode="auto">
                          <a:xfrm rot="16200000">
                            <a:off x="0" y="0"/>
                            <a:ext cx="1213747" cy="108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shd w:val="clear" w:color="auto" w:fill="auto"/>
          </w:tcPr>
          <w:p w:rsidR="008A768E" w:rsidRDefault="008A768E" w:rsidP="00DD7428"/>
        </w:tc>
        <w:tc>
          <w:tcPr>
            <w:tcW w:w="865" w:type="pct"/>
            <w:shd w:val="clear" w:color="auto" w:fill="auto"/>
          </w:tcPr>
          <w:p w:rsidR="008A768E" w:rsidRDefault="008A768E" w:rsidP="00DD7428"/>
        </w:tc>
        <w:tc>
          <w:tcPr>
            <w:tcW w:w="865" w:type="pct"/>
            <w:shd w:val="clear" w:color="auto" w:fill="auto"/>
          </w:tcPr>
          <w:p w:rsidR="008A768E" w:rsidRDefault="008A768E" w:rsidP="00DD7428"/>
        </w:tc>
        <w:tc>
          <w:tcPr>
            <w:tcW w:w="1640" w:type="pct"/>
            <w:gridSpan w:val="2"/>
            <w:vMerge/>
            <w:shd w:val="clear" w:color="auto" w:fill="FBD3E7"/>
          </w:tcPr>
          <w:p w:rsidR="008A768E" w:rsidRDefault="008A768E" w:rsidP="00DD7428"/>
        </w:tc>
      </w:tr>
      <w:tr w:rsidR="008A768E" w:rsidTr="00DD7428">
        <w:trPr>
          <w:trHeight w:val="2177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98688"/>
                  <wp:effectExtent l="0" t="8573" r="0" b="0"/>
                  <wp:docPr id="6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32276bbf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767" t="14929" r="9241" b="15640"/>
                          <a:stretch/>
                        </pic:blipFill>
                        <pic:spPr bwMode="auto">
                          <a:xfrm rot="16200000">
                            <a:off x="0" y="0"/>
                            <a:ext cx="1328944" cy="1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21" w:type="pct"/>
          </w:tcPr>
          <w:p w:rsidR="008A768E" w:rsidRDefault="008A768E" w:rsidP="00DD7428"/>
        </w:tc>
        <w:tc>
          <w:tcPr>
            <w:tcW w:w="819" w:type="pct"/>
          </w:tcPr>
          <w:p w:rsidR="008A768E" w:rsidRDefault="008A768E" w:rsidP="00DD7428"/>
        </w:tc>
      </w:tr>
      <w:tr w:rsidR="008A768E" w:rsidTr="00DD7428">
        <w:trPr>
          <w:trHeight w:val="1976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841" cy="1146468"/>
                  <wp:effectExtent l="0" t="7303" r="4128" b="4127"/>
                  <wp:docPr id="7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159994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0255" cy="116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pct"/>
            <w:gridSpan w:val="5"/>
            <w:shd w:val="clear" w:color="auto" w:fill="FBD3E7"/>
          </w:tcPr>
          <w:p w:rsidR="008A768E" w:rsidRDefault="008A768E" w:rsidP="00DD7428"/>
        </w:tc>
      </w:tr>
      <w:tr w:rsidR="008A768E" w:rsidTr="00DD7428">
        <w:trPr>
          <w:trHeight w:val="2177"/>
        </w:trPr>
        <w:tc>
          <w:tcPr>
            <w:tcW w:w="809" w:type="pct"/>
          </w:tcPr>
          <w:p w:rsidR="008A768E" w:rsidRDefault="008A768E" w:rsidP="00DD74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4255" cy="941293"/>
                  <wp:effectExtent l="0" t="7302" r="0" b="0"/>
                  <wp:docPr id="7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892879_56-kartinkin-net-p-solntse-kartinki-59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7579"/>
                          <a:stretch/>
                        </pic:blipFill>
                        <pic:spPr bwMode="auto">
                          <a:xfrm rot="16200000">
                            <a:off x="0" y="0"/>
                            <a:ext cx="1397006" cy="949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65" w:type="pct"/>
          </w:tcPr>
          <w:p w:rsidR="008A768E" w:rsidRDefault="008A768E" w:rsidP="00DD7428"/>
        </w:tc>
        <w:tc>
          <w:tcPr>
            <w:tcW w:w="821" w:type="pct"/>
            <w:shd w:val="clear" w:color="auto" w:fill="auto"/>
          </w:tcPr>
          <w:p w:rsidR="008A768E" w:rsidRDefault="008A768E" w:rsidP="00DD7428"/>
        </w:tc>
        <w:tc>
          <w:tcPr>
            <w:tcW w:w="820" w:type="pct"/>
            <w:shd w:val="clear" w:color="auto" w:fill="auto"/>
          </w:tcPr>
          <w:p w:rsidR="008A768E" w:rsidRDefault="008A768E" w:rsidP="00DD7428"/>
        </w:tc>
      </w:tr>
    </w:tbl>
    <w:p w:rsidR="0003788F" w:rsidRDefault="0003788F" w:rsidP="0003788F"/>
    <w:p w:rsidR="0003788F" w:rsidRDefault="0003788F" w:rsidP="0003788F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788F" w:rsidRDefault="0003788F" w:rsidP="0003788F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788F" w:rsidRDefault="0003788F" w:rsidP="0003788F">
      <w:bookmarkStart w:id="0" w:name="_GoBack"/>
      <w:bookmarkEnd w:id="0"/>
    </w:p>
    <w:p w:rsidR="00927F61" w:rsidRPr="00927F61" w:rsidRDefault="00927F61" w:rsidP="00927F6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F61" w:rsidRPr="00927F61" w:rsidSect="0014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E7D"/>
    <w:multiLevelType w:val="multilevel"/>
    <w:tmpl w:val="6366D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86BF9"/>
    <w:multiLevelType w:val="multilevel"/>
    <w:tmpl w:val="0D6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F61"/>
    <w:rsid w:val="0000178B"/>
    <w:rsid w:val="00006CD4"/>
    <w:rsid w:val="00024F6F"/>
    <w:rsid w:val="00036B9A"/>
    <w:rsid w:val="0003788F"/>
    <w:rsid w:val="00041C1A"/>
    <w:rsid w:val="000477DC"/>
    <w:rsid w:val="00052D07"/>
    <w:rsid w:val="00056713"/>
    <w:rsid w:val="00060831"/>
    <w:rsid w:val="00061F97"/>
    <w:rsid w:val="00066880"/>
    <w:rsid w:val="000823B0"/>
    <w:rsid w:val="00090409"/>
    <w:rsid w:val="000B2CDB"/>
    <w:rsid w:val="000B4145"/>
    <w:rsid w:val="000B4AFD"/>
    <w:rsid w:val="000B6E42"/>
    <w:rsid w:val="000C09B6"/>
    <w:rsid w:val="000D396B"/>
    <w:rsid w:val="000D724E"/>
    <w:rsid w:val="000E3F32"/>
    <w:rsid w:val="000E5376"/>
    <w:rsid w:val="000E6526"/>
    <w:rsid w:val="000F4DEC"/>
    <w:rsid w:val="0011079A"/>
    <w:rsid w:val="0011356B"/>
    <w:rsid w:val="00115A6C"/>
    <w:rsid w:val="00123AC2"/>
    <w:rsid w:val="00125EC8"/>
    <w:rsid w:val="00147268"/>
    <w:rsid w:val="00182CAE"/>
    <w:rsid w:val="00193B51"/>
    <w:rsid w:val="001A7296"/>
    <w:rsid w:val="001C5B34"/>
    <w:rsid w:val="001E2218"/>
    <w:rsid w:val="001E40A4"/>
    <w:rsid w:val="001F4300"/>
    <w:rsid w:val="00201CD7"/>
    <w:rsid w:val="00202BB9"/>
    <w:rsid w:val="0021103D"/>
    <w:rsid w:val="0024066E"/>
    <w:rsid w:val="00251DAD"/>
    <w:rsid w:val="002531F7"/>
    <w:rsid w:val="00261036"/>
    <w:rsid w:val="00265280"/>
    <w:rsid w:val="00282BEF"/>
    <w:rsid w:val="00291947"/>
    <w:rsid w:val="00293D6A"/>
    <w:rsid w:val="00296352"/>
    <w:rsid w:val="002A5620"/>
    <w:rsid w:val="002A63BD"/>
    <w:rsid w:val="002C5431"/>
    <w:rsid w:val="002C6A8A"/>
    <w:rsid w:val="002E4B94"/>
    <w:rsid w:val="002E59D1"/>
    <w:rsid w:val="002E6A54"/>
    <w:rsid w:val="002E723B"/>
    <w:rsid w:val="00300AD9"/>
    <w:rsid w:val="003011EB"/>
    <w:rsid w:val="00324E4C"/>
    <w:rsid w:val="00346800"/>
    <w:rsid w:val="00353533"/>
    <w:rsid w:val="00364366"/>
    <w:rsid w:val="00371262"/>
    <w:rsid w:val="00387CB0"/>
    <w:rsid w:val="00391E13"/>
    <w:rsid w:val="00393782"/>
    <w:rsid w:val="00395165"/>
    <w:rsid w:val="003B11BE"/>
    <w:rsid w:val="003B12EB"/>
    <w:rsid w:val="003B31B4"/>
    <w:rsid w:val="003B357A"/>
    <w:rsid w:val="003B6855"/>
    <w:rsid w:val="003D4847"/>
    <w:rsid w:val="0040461A"/>
    <w:rsid w:val="00410F7C"/>
    <w:rsid w:val="00413DC5"/>
    <w:rsid w:val="00422C64"/>
    <w:rsid w:val="0043478C"/>
    <w:rsid w:val="00435BD6"/>
    <w:rsid w:val="00436C95"/>
    <w:rsid w:val="00442842"/>
    <w:rsid w:val="00447A86"/>
    <w:rsid w:val="00463B58"/>
    <w:rsid w:val="00467B2B"/>
    <w:rsid w:val="004733E3"/>
    <w:rsid w:val="0049470D"/>
    <w:rsid w:val="004A33F8"/>
    <w:rsid w:val="004C0CB5"/>
    <w:rsid w:val="004D4D61"/>
    <w:rsid w:val="004E1BB0"/>
    <w:rsid w:val="004E5F2A"/>
    <w:rsid w:val="004F3F85"/>
    <w:rsid w:val="00501DE4"/>
    <w:rsid w:val="005023C2"/>
    <w:rsid w:val="0050771A"/>
    <w:rsid w:val="00515521"/>
    <w:rsid w:val="00527C12"/>
    <w:rsid w:val="00531BBA"/>
    <w:rsid w:val="005369EC"/>
    <w:rsid w:val="005461C5"/>
    <w:rsid w:val="00570821"/>
    <w:rsid w:val="005819C2"/>
    <w:rsid w:val="00593430"/>
    <w:rsid w:val="00593CCB"/>
    <w:rsid w:val="005A5EC8"/>
    <w:rsid w:val="005A5ECE"/>
    <w:rsid w:val="005D3C81"/>
    <w:rsid w:val="00601CB2"/>
    <w:rsid w:val="00604E37"/>
    <w:rsid w:val="00611E5C"/>
    <w:rsid w:val="00622561"/>
    <w:rsid w:val="006402B1"/>
    <w:rsid w:val="006415DF"/>
    <w:rsid w:val="006419EC"/>
    <w:rsid w:val="0064396D"/>
    <w:rsid w:val="00646BD1"/>
    <w:rsid w:val="00661AF6"/>
    <w:rsid w:val="0067222C"/>
    <w:rsid w:val="00674328"/>
    <w:rsid w:val="006816A0"/>
    <w:rsid w:val="00694762"/>
    <w:rsid w:val="00694E36"/>
    <w:rsid w:val="00696B7E"/>
    <w:rsid w:val="006B0E09"/>
    <w:rsid w:val="006C5E45"/>
    <w:rsid w:val="006D0033"/>
    <w:rsid w:val="006E1A61"/>
    <w:rsid w:val="006E6F82"/>
    <w:rsid w:val="006F6BDF"/>
    <w:rsid w:val="0070046C"/>
    <w:rsid w:val="0070067A"/>
    <w:rsid w:val="00716C76"/>
    <w:rsid w:val="00725C7B"/>
    <w:rsid w:val="00726A55"/>
    <w:rsid w:val="00726CD7"/>
    <w:rsid w:val="007270B6"/>
    <w:rsid w:val="00732CB6"/>
    <w:rsid w:val="007358C8"/>
    <w:rsid w:val="007614F3"/>
    <w:rsid w:val="00764CA4"/>
    <w:rsid w:val="007661D8"/>
    <w:rsid w:val="0078359F"/>
    <w:rsid w:val="007B3199"/>
    <w:rsid w:val="007B5860"/>
    <w:rsid w:val="007C2760"/>
    <w:rsid w:val="007C59EC"/>
    <w:rsid w:val="00805368"/>
    <w:rsid w:val="008136E2"/>
    <w:rsid w:val="00823AE1"/>
    <w:rsid w:val="00840648"/>
    <w:rsid w:val="00850740"/>
    <w:rsid w:val="00892AAB"/>
    <w:rsid w:val="008A739D"/>
    <w:rsid w:val="008A768E"/>
    <w:rsid w:val="008E5E8D"/>
    <w:rsid w:val="008E6DC5"/>
    <w:rsid w:val="00915475"/>
    <w:rsid w:val="00916E7A"/>
    <w:rsid w:val="009201A8"/>
    <w:rsid w:val="00923DAD"/>
    <w:rsid w:val="00924AD6"/>
    <w:rsid w:val="00924DE5"/>
    <w:rsid w:val="00927F61"/>
    <w:rsid w:val="00946786"/>
    <w:rsid w:val="009517C0"/>
    <w:rsid w:val="0095779C"/>
    <w:rsid w:val="009616DA"/>
    <w:rsid w:val="0096492A"/>
    <w:rsid w:val="0098159D"/>
    <w:rsid w:val="00982E08"/>
    <w:rsid w:val="009962F9"/>
    <w:rsid w:val="00997F69"/>
    <w:rsid w:val="009B7012"/>
    <w:rsid w:val="009B7A5A"/>
    <w:rsid w:val="009C60D1"/>
    <w:rsid w:val="009C795A"/>
    <w:rsid w:val="009D1126"/>
    <w:rsid w:val="009D2584"/>
    <w:rsid w:val="009E054E"/>
    <w:rsid w:val="00A220FB"/>
    <w:rsid w:val="00A425AD"/>
    <w:rsid w:val="00A66ECB"/>
    <w:rsid w:val="00A91230"/>
    <w:rsid w:val="00A96B2D"/>
    <w:rsid w:val="00AA6FDA"/>
    <w:rsid w:val="00AB187B"/>
    <w:rsid w:val="00AB1DF4"/>
    <w:rsid w:val="00AB6486"/>
    <w:rsid w:val="00AC0EC4"/>
    <w:rsid w:val="00AC38D9"/>
    <w:rsid w:val="00AD5959"/>
    <w:rsid w:val="00AE7703"/>
    <w:rsid w:val="00B01EDC"/>
    <w:rsid w:val="00B06228"/>
    <w:rsid w:val="00B10614"/>
    <w:rsid w:val="00B22FAC"/>
    <w:rsid w:val="00B23B31"/>
    <w:rsid w:val="00B25497"/>
    <w:rsid w:val="00B33264"/>
    <w:rsid w:val="00B42D9F"/>
    <w:rsid w:val="00B43910"/>
    <w:rsid w:val="00B62A76"/>
    <w:rsid w:val="00B709F4"/>
    <w:rsid w:val="00B71B2B"/>
    <w:rsid w:val="00BA3D8F"/>
    <w:rsid w:val="00BA50EF"/>
    <w:rsid w:val="00BB541A"/>
    <w:rsid w:val="00BB630E"/>
    <w:rsid w:val="00BC4F96"/>
    <w:rsid w:val="00BC7C8B"/>
    <w:rsid w:val="00BD1A62"/>
    <w:rsid w:val="00BD37CC"/>
    <w:rsid w:val="00BE2E4B"/>
    <w:rsid w:val="00BE6B0C"/>
    <w:rsid w:val="00BF1230"/>
    <w:rsid w:val="00BF1A22"/>
    <w:rsid w:val="00C072CD"/>
    <w:rsid w:val="00C163E2"/>
    <w:rsid w:val="00C20735"/>
    <w:rsid w:val="00C2783B"/>
    <w:rsid w:val="00C307B3"/>
    <w:rsid w:val="00C3109E"/>
    <w:rsid w:val="00C32247"/>
    <w:rsid w:val="00C33566"/>
    <w:rsid w:val="00C357DA"/>
    <w:rsid w:val="00C3641F"/>
    <w:rsid w:val="00C45185"/>
    <w:rsid w:val="00C5043D"/>
    <w:rsid w:val="00C55C0D"/>
    <w:rsid w:val="00C64483"/>
    <w:rsid w:val="00C648CD"/>
    <w:rsid w:val="00C6747A"/>
    <w:rsid w:val="00C67C7D"/>
    <w:rsid w:val="00C719D5"/>
    <w:rsid w:val="00C74E23"/>
    <w:rsid w:val="00C77705"/>
    <w:rsid w:val="00C8756C"/>
    <w:rsid w:val="00CE0DFB"/>
    <w:rsid w:val="00CF04C2"/>
    <w:rsid w:val="00CF0B4C"/>
    <w:rsid w:val="00CF520B"/>
    <w:rsid w:val="00D01896"/>
    <w:rsid w:val="00D10AF2"/>
    <w:rsid w:val="00D17BE1"/>
    <w:rsid w:val="00D4007A"/>
    <w:rsid w:val="00D42004"/>
    <w:rsid w:val="00D43E72"/>
    <w:rsid w:val="00D45BB1"/>
    <w:rsid w:val="00D47020"/>
    <w:rsid w:val="00D54D7D"/>
    <w:rsid w:val="00D673B8"/>
    <w:rsid w:val="00D97342"/>
    <w:rsid w:val="00DA1208"/>
    <w:rsid w:val="00DB3C96"/>
    <w:rsid w:val="00DC0A42"/>
    <w:rsid w:val="00DC444A"/>
    <w:rsid w:val="00DD0252"/>
    <w:rsid w:val="00DD2084"/>
    <w:rsid w:val="00DE0E60"/>
    <w:rsid w:val="00E0659B"/>
    <w:rsid w:val="00E35BAA"/>
    <w:rsid w:val="00E526D1"/>
    <w:rsid w:val="00E5579E"/>
    <w:rsid w:val="00E7550A"/>
    <w:rsid w:val="00E77438"/>
    <w:rsid w:val="00E77B4D"/>
    <w:rsid w:val="00E8610A"/>
    <w:rsid w:val="00E91B1D"/>
    <w:rsid w:val="00E963CA"/>
    <w:rsid w:val="00EB29ED"/>
    <w:rsid w:val="00EB2D46"/>
    <w:rsid w:val="00EB3F98"/>
    <w:rsid w:val="00EC78F8"/>
    <w:rsid w:val="00ED37B1"/>
    <w:rsid w:val="00ED4E44"/>
    <w:rsid w:val="00ED758F"/>
    <w:rsid w:val="00EF5996"/>
    <w:rsid w:val="00EF6678"/>
    <w:rsid w:val="00F02D42"/>
    <w:rsid w:val="00F22590"/>
    <w:rsid w:val="00F32CCC"/>
    <w:rsid w:val="00F461F4"/>
    <w:rsid w:val="00F46315"/>
    <w:rsid w:val="00F4661E"/>
    <w:rsid w:val="00F64F8B"/>
    <w:rsid w:val="00F76ED7"/>
    <w:rsid w:val="00F91729"/>
    <w:rsid w:val="00F93CFA"/>
    <w:rsid w:val="00F9693B"/>
    <w:rsid w:val="00FA1866"/>
    <w:rsid w:val="00FC0E6D"/>
    <w:rsid w:val="00FD0F62"/>
    <w:rsid w:val="00FD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0B6"/>
  </w:style>
  <w:style w:type="character" w:customStyle="1" w:styleId="c1">
    <w:name w:val="c1"/>
    <w:basedOn w:val="a0"/>
    <w:rsid w:val="007270B6"/>
  </w:style>
  <w:style w:type="paragraph" w:customStyle="1" w:styleId="c8">
    <w:name w:val="c8"/>
    <w:basedOn w:val="a"/>
    <w:rsid w:val="007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270B6"/>
  </w:style>
  <w:style w:type="paragraph" w:customStyle="1" w:styleId="c12">
    <w:name w:val="c12"/>
    <w:basedOn w:val="a"/>
    <w:rsid w:val="0072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70B6"/>
  </w:style>
  <w:style w:type="character" w:customStyle="1" w:styleId="c9">
    <w:name w:val="c9"/>
    <w:basedOn w:val="a0"/>
    <w:rsid w:val="007270B6"/>
  </w:style>
  <w:style w:type="character" w:customStyle="1" w:styleId="c3">
    <w:name w:val="c3"/>
    <w:basedOn w:val="a0"/>
    <w:rsid w:val="007270B6"/>
  </w:style>
  <w:style w:type="table" w:styleId="a3">
    <w:name w:val="Table Grid"/>
    <w:basedOn w:val="a1"/>
    <w:uiPriority w:val="59"/>
    <w:rsid w:val="0003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8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1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2023-06-17T21:02:00Z</dcterms:created>
  <dcterms:modified xsi:type="dcterms:W3CDTF">2023-06-18T03:41:00Z</dcterms:modified>
</cp:coreProperties>
</file>