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D5" w:rsidRPr="00E500CF" w:rsidRDefault="00BD61D5" w:rsidP="00BD61D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E500CF">
        <w:rPr>
          <w:rStyle w:val="c10"/>
          <w:b/>
          <w:bCs/>
          <w:color w:val="000000"/>
          <w:sz w:val="36"/>
          <w:szCs w:val="36"/>
        </w:rPr>
        <w:t>«Использование нетрадиционных техник рисования с детьми младшего дошкольного возраста»</w:t>
      </w:r>
    </w:p>
    <w:p w:rsidR="00E94239" w:rsidRPr="00E500CF" w:rsidRDefault="00E94239">
      <w:pPr>
        <w:rPr>
          <w:sz w:val="36"/>
          <w:szCs w:val="36"/>
        </w:rPr>
      </w:pPr>
    </w:p>
    <w:p w:rsidR="00E94239" w:rsidRDefault="00E94239" w:rsidP="00E94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Консультацию подготовила</w:t>
      </w:r>
    </w:p>
    <w:p w:rsidR="00E94239" w:rsidRDefault="00E94239" w:rsidP="00E94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Лихачёва Е.В.</w:t>
      </w:r>
    </w:p>
    <w:p w:rsidR="00E94239" w:rsidRDefault="00E94239" w:rsidP="00E94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воспитатель </w:t>
      </w:r>
    </w:p>
    <w:p w:rsidR="00E94239" w:rsidRDefault="00E94239" w:rsidP="00E94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МДОУ «Детский сад № 8» </w:t>
      </w:r>
    </w:p>
    <w:p w:rsidR="00BD61D5" w:rsidRDefault="00BD61D5" w:rsidP="00E94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BD61D5" w:rsidRPr="00E500CF" w:rsidRDefault="00BD61D5" w:rsidP="00BD5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0CF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Изобразительная деятельность является одним из самых интересных занятий для дошкольников младшей группы, так как именно через рисунок с помощью краски, карандаша и др. материалов, ребенок имеют возможность передавать свои впечатления об окружающей действительности, выражать свое отношение к ней. </w:t>
      </w:r>
    </w:p>
    <w:p w:rsidR="00E0504B" w:rsidRPr="00E500CF" w:rsidRDefault="00E0504B" w:rsidP="00BD528D">
      <w:pPr>
        <w:pStyle w:val="a3"/>
        <w:shd w:val="clear" w:color="auto" w:fill="FFFFFF"/>
        <w:spacing w:before="0" w:beforeAutospacing="0" w:after="150" w:afterAutospacing="0"/>
        <w:jc w:val="both"/>
      </w:pPr>
      <w:r w:rsidRPr="00E500CF">
        <w:t>Именно период младшего дошкольного возраста считается расцветом детского нетрадиционного рисования. В этот жизненный период изобразительная деятельность носит эмоциональный, творческий характер, поэтому очень важно создать для этого все условия: обеспечить эмоциональное восприятие действительности, сформировать эстетические чувства и представления дошкольников, развить воображение, научить детей способам создания изображений, средствам их выразительного решения.</w:t>
      </w:r>
    </w:p>
    <w:p w:rsidR="00BD528D" w:rsidRPr="00E500CF" w:rsidRDefault="00BD528D" w:rsidP="00BD528D">
      <w:pPr>
        <w:pStyle w:val="a3"/>
        <w:spacing w:before="0" w:beforeAutospacing="0" w:after="240" w:afterAutospacing="0"/>
        <w:textAlignment w:val="baseline"/>
        <w:rPr>
          <w:spacing w:val="7"/>
        </w:rPr>
      </w:pPr>
      <w:r w:rsidRPr="00E500CF">
        <w:rPr>
          <w:spacing w:val="7"/>
        </w:rPr>
        <w:t>Нетрадиционные техники рисования</w:t>
      </w:r>
      <w:r w:rsidR="00E0504B" w:rsidRPr="00E500CF">
        <w:rPr>
          <w:spacing w:val="7"/>
        </w:rPr>
        <w:t xml:space="preserve"> открывают широкий п</w:t>
      </w:r>
      <w:r w:rsidR="00A06884">
        <w:rPr>
          <w:spacing w:val="7"/>
        </w:rPr>
        <w:t>ростор для детской фантазии, даю</w:t>
      </w:r>
      <w:r w:rsidR="00E0504B" w:rsidRPr="00E500CF">
        <w:rPr>
          <w:spacing w:val="7"/>
        </w:rPr>
        <w:t>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</w:p>
    <w:p w:rsidR="00365596" w:rsidRPr="00E500CF" w:rsidRDefault="00E0504B" w:rsidP="00365596">
      <w:pPr>
        <w:pStyle w:val="a3"/>
        <w:spacing w:before="0" w:beforeAutospacing="0" w:after="240" w:afterAutospacing="0"/>
        <w:textAlignment w:val="baseline"/>
        <w:rPr>
          <w:spacing w:val="7"/>
        </w:rPr>
      </w:pPr>
      <w:r w:rsidRPr="00E500CF">
        <w:rPr>
          <w:spacing w:val="7"/>
        </w:rPr>
        <w:t>Нетрадиционные техники рисования являются замечательным способом создания маленьких шедевров</w:t>
      </w:r>
      <w:r w:rsidR="00365596" w:rsidRPr="00E500CF">
        <w:rPr>
          <w:spacing w:val="7"/>
        </w:rPr>
        <w:t>:</w:t>
      </w:r>
    </w:p>
    <w:p w:rsidR="00365596" w:rsidRDefault="00365596" w:rsidP="00365596">
      <w:pPr>
        <w:pStyle w:val="a3"/>
        <w:spacing w:before="0" w:beforeAutospacing="0" w:after="240" w:afterAutospacing="0"/>
        <w:textAlignment w:val="baseline"/>
        <w:rPr>
          <w:rStyle w:val="a4"/>
          <w:i w:val="0"/>
        </w:rPr>
      </w:pPr>
      <w:r w:rsidRPr="00E500CF">
        <w:rPr>
          <w:rStyle w:val="a4"/>
          <w:bCs/>
        </w:rPr>
        <w:t>Рисование пальчиками и ладошками</w:t>
      </w:r>
      <w:r w:rsidRPr="00E500CF">
        <w:rPr>
          <w:rStyle w:val="a4"/>
          <w:bCs/>
          <w:i w:val="0"/>
        </w:rPr>
        <w:t xml:space="preserve"> - </w:t>
      </w:r>
      <w:r w:rsidRPr="00E500CF">
        <w:rPr>
          <w:rStyle w:val="a4"/>
          <w:i w:val="0"/>
        </w:rPr>
        <w:t xml:space="preserve">обычно это первая техника, с которой дети начинают рисовать еще до </w:t>
      </w:r>
      <w:r w:rsidR="008941E0">
        <w:rPr>
          <w:rStyle w:val="a4"/>
          <w:i w:val="0"/>
        </w:rPr>
        <w:t>поступления в детский сад</w:t>
      </w:r>
      <w:r w:rsidRPr="00E500CF">
        <w:rPr>
          <w:rStyle w:val="a4"/>
          <w:i w:val="0"/>
        </w:rPr>
        <w:t>. Рисунок получается очень быстро, а это крайне важно в работе с совсем маленькими дет</w:t>
      </w:r>
      <w:r w:rsidR="008941E0">
        <w:rPr>
          <w:rStyle w:val="a4"/>
          <w:i w:val="0"/>
        </w:rPr>
        <w:t>ьми</w:t>
      </w:r>
      <w:r w:rsidRPr="00E500CF">
        <w:rPr>
          <w:rStyle w:val="a4"/>
          <w:i w:val="0"/>
        </w:rPr>
        <w:t>. Обмакните детскую ладошку в краску и позвольте малышу сделать отпечаток на поверхности</w:t>
      </w:r>
      <w:r w:rsidR="008941E0">
        <w:rPr>
          <w:rStyle w:val="a4"/>
          <w:i w:val="0"/>
        </w:rPr>
        <w:t>. Посмотрите, на что это похоже?</w:t>
      </w:r>
      <w:r w:rsidRPr="00E500CF">
        <w:rPr>
          <w:rStyle w:val="a4"/>
          <w:i w:val="0"/>
        </w:rPr>
        <w:t xml:space="preserve"> </w:t>
      </w:r>
      <w:proofErr w:type="gramStart"/>
      <w:r w:rsidRPr="00E500CF">
        <w:rPr>
          <w:rStyle w:val="a4"/>
          <w:i w:val="0"/>
        </w:rPr>
        <w:t>Быть</w:t>
      </w:r>
      <w:proofErr w:type="gramEnd"/>
      <w:r w:rsidRPr="00E500CF">
        <w:rPr>
          <w:rStyle w:val="a4"/>
          <w:i w:val="0"/>
        </w:rPr>
        <w:t xml:space="preserve"> может, это какое-то животное? Спросите кроху, что нужно дорисовать, чтобы получился законченный образ. М</w:t>
      </w:r>
      <w:r w:rsidR="008941E0">
        <w:rPr>
          <w:rStyle w:val="a4"/>
          <w:i w:val="0"/>
        </w:rPr>
        <w:t>ожет, ушки, носик или хвостик? Н</w:t>
      </w:r>
      <w:r w:rsidRPr="00E500CF">
        <w:rPr>
          <w:rStyle w:val="a4"/>
          <w:i w:val="0"/>
        </w:rPr>
        <w:t>едостающие детали можно нарисовать пальчиками. Управлять своими пальчиками и ладо</w:t>
      </w:r>
      <w:r w:rsidR="008941E0">
        <w:rPr>
          <w:rStyle w:val="a4"/>
          <w:i w:val="0"/>
        </w:rPr>
        <w:t>шками гораздо проще, чем кистью, а</w:t>
      </w:r>
      <w:r w:rsidRPr="00E500CF">
        <w:rPr>
          <w:rStyle w:val="a4"/>
          <w:i w:val="0"/>
        </w:rPr>
        <w:t xml:space="preserve"> потому интересней для детей раннего возраста.</w:t>
      </w:r>
    </w:p>
    <w:p w:rsidR="00910C80" w:rsidRPr="00E500CF" w:rsidRDefault="00910C80" w:rsidP="00365596">
      <w:pPr>
        <w:pStyle w:val="a3"/>
        <w:spacing w:before="0" w:beforeAutospacing="0" w:after="240" w:afterAutospacing="0"/>
        <w:textAlignment w:val="baseline"/>
        <w:rPr>
          <w:rStyle w:val="a4"/>
          <w:i w:val="0"/>
        </w:rPr>
      </w:pPr>
      <w:r>
        <w:rPr>
          <w:iCs/>
          <w:noProof/>
        </w:rPr>
        <w:drawing>
          <wp:inline distT="0" distB="0" distL="0" distR="0">
            <wp:extent cx="2543175" cy="1800225"/>
            <wp:effectExtent l="19050" t="0" r="9525" b="0"/>
            <wp:docPr id="1" name="Рисунок 1" descr="C:\Users\ELENA\Desktop\iFCTVJS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iFCTVJSPH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noProof/>
        </w:rPr>
        <w:drawing>
          <wp:inline distT="0" distB="0" distL="0" distR="0">
            <wp:extent cx="2781300" cy="1800225"/>
            <wp:effectExtent l="19050" t="0" r="0" b="0"/>
            <wp:docPr id="2" name="Рисунок 2" descr="C:\Users\ELENA\Desktop\risovanie-palchikami-raznoczvetnaya-r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risovanie-palchikami-raznoczvetnaya-rybk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96" w:rsidRDefault="00365596" w:rsidP="00365596">
      <w:pPr>
        <w:pStyle w:val="a3"/>
        <w:spacing w:before="0" w:beforeAutospacing="0" w:after="240" w:afterAutospacing="0"/>
        <w:textAlignment w:val="baseline"/>
        <w:rPr>
          <w:shd w:val="clear" w:color="auto" w:fill="FFFFFF"/>
        </w:rPr>
      </w:pPr>
      <w:r w:rsidRPr="00E500CF">
        <w:rPr>
          <w:i/>
          <w:shd w:val="clear" w:color="auto" w:fill="FFFFFF"/>
        </w:rPr>
        <w:t>Рисование ватными палочками</w:t>
      </w:r>
      <w:r w:rsidRPr="00E500CF">
        <w:rPr>
          <w:shd w:val="clear" w:color="auto" w:fill="FFFFFF"/>
        </w:rPr>
        <w:t xml:space="preserve"> - это очень простой метод: кончик палочки просто окунается в краску (лучше всего использовать гуашь), а затем ребёнок оставляет отпечатки на </w:t>
      </w:r>
      <w:r w:rsidR="008941E0">
        <w:rPr>
          <w:shd w:val="clear" w:color="auto" w:fill="FFFFFF"/>
        </w:rPr>
        <w:t>листе бумаги.</w:t>
      </w:r>
      <w:bookmarkStart w:id="0" w:name="_GoBack"/>
      <w:bookmarkEnd w:id="0"/>
    </w:p>
    <w:p w:rsidR="00910C80" w:rsidRPr="00E500CF" w:rsidRDefault="00910C80" w:rsidP="00365596">
      <w:pPr>
        <w:pStyle w:val="a3"/>
        <w:spacing w:before="0" w:beforeAutospacing="0" w:after="240" w:afterAutospacing="0"/>
        <w:textAlignment w:val="baseline"/>
        <w:rPr>
          <w:spacing w:val="7"/>
        </w:rPr>
      </w:pPr>
      <w:r>
        <w:rPr>
          <w:noProof/>
          <w:spacing w:val="7"/>
        </w:rPr>
        <w:lastRenderedPageBreak/>
        <w:drawing>
          <wp:inline distT="0" distB="0" distL="0" distR="0">
            <wp:extent cx="2286000" cy="2371725"/>
            <wp:effectExtent l="19050" t="0" r="0" b="0"/>
            <wp:docPr id="3" name="Рисунок 3" descr="C:\Users\ELENA\Desktop\osenvatnimipalochkam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osenvatnimipalochkami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008">
        <w:rPr>
          <w:noProof/>
          <w:spacing w:val="7"/>
        </w:rPr>
        <w:drawing>
          <wp:inline distT="0" distB="0" distL="0" distR="0">
            <wp:extent cx="2343150" cy="2371725"/>
            <wp:effectExtent l="19050" t="0" r="0" b="0"/>
            <wp:docPr id="14" name="Рисунок 14" descr="C:\Users\ELENA\Desktop\risuem-vatnymi-palochkami-image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ENA\Desktop\risuem-vatnymi-palochkami-images-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96" w:rsidRDefault="00365596" w:rsidP="00365596">
      <w:pPr>
        <w:pStyle w:val="a3"/>
        <w:spacing w:before="0" w:beforeAutospacing="0" w:after="0" w:afterAutospacing="0"/>
        <w:textAlignment w:val="baseline"/>
        <w:rPr>
          <w:spacing w:val="7"/>
        </w:rPr>
      </w:pPr>
      <w:r w:rsidRPr="00E500CF">
        <w:rPr>
          <w:rStyle w:val="a5"/>
          <w:b w:val="0"/>
          <w:i/>
          <w:color w:val="111111"/>
          <w:spacing w:val="7"/>
        </w:rPr>
        <w:t xml:space="preserve">Отпечатки картошкой, </w:t>
      </w:r>
      <w:r w:rsidR="00910C80">
        <w:rPr>
          <w:rStyle w:val="a5"/>
          <w:b w:val="0"/>
          <w:i/>
          <w:color w:val="111111"/>
          <w:spacing w:val="7"/>
        </w:rPr>
        <w:t>луком, морковкой, лимоном</w:t>
      </w:r>
      <w:r w:rsidRPr="00E500CF">
        <w:rPr>
          <w:rStyle w:val="a5"/>
          <w:b w:val="0"/>
          <w:i/>
          <w:color w:val="111111"/>
          <w:spacing w:val="7"/>
        </w:rPr>
        <w:t>, яблоком</w:t>
      </w:r>
      <w:r w:rsidR="00910C80">
        <w:rPr>
          <w:rStyle w:val="a5"/>
          <w:b w:val="0"/>
          <w:i/>
          <w:color w:val="111111"/>
          <w:spacing w:val="7"/>
        </w:rPr>
        <w:t xml:space="preserve"> и др.</w:t>
      </w:r>
      <w:r w:rsidRPr="00E500CF">
        <w:rPr>
          <w:rStyle w:val="a5"/>
          <w:b w:val="0"/>
          <w:color w:val="111111"/>
          <w:spacing w:val="7"/>
        </w:rPr>
        <w:t>-</w:t>
      </w:r>
      <w:r w:rsidRPr="00E500CF">
        <w:rPr>
          <w:b/>
          <w:i/>
          <w:color w:val="555555"/>
          <w:spacing w:val="7"/>
        </w:rPr>
        <w:t xml:space="preserve"> </w:t>
      </w:r>
      <w:r w:rsidRPr="00E500CF">
        <w:rPr>
          <w:spacing w:val="7"/>
        </w:rPr>
        <w:t>вкусные овощи и фрукты тоже умеют рисовать. Необходимо только придать им нужную форму, подобрать подходящий цвет краски, кистью окрасить и сделать красивый отпечаток на декорируемой поверхности.</w:t>
      </w:r>
    </w:p>
    <w:p w:rsidR="00910C80" w:rsidRDefault="00910C80" w:rsidP="00365596">
      <w:pPr>
        <w:pStyle w:val="a3"/>
        <w:spacing w:before="0" w:beforeAutospacing="0" w:after="0" w:afterAutospacing="0"/>
        <w:textAlignment w:val="baseline"/>
        <w:rPr>
          <w:spacing w:val="7"/>
        </w:rPr>
      </w:pPr>
      <w:r>
        <w:rPr>
          <w:noProof/>
          <w:spacing w:val="7"/>
        </w:rPr>
        <w:drawing>
          <wp:inline distT="0" distB="0" distL="0" distR="0">
            <wp:extent cx="4914900" cy="2857500"/>
            <wp:effectExtent l="19050" t="0" r="0" b="0"/>
            <wp:docPr id="4" name="Рисунок 4" descr="C:\Users\ELENA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img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80" w:rsidRPr="00E500CF" w:rsidRDefault="00910C80" w:rsidP="00365596">
      <w:pPr>
        <w:pStyle w:val="a3"/>
        <w:spacing w:before="0" w:beforeAutospacing="0" w:after="0" w:afterAutospacing="0"/>
        <w:textAlignment w:val="baseline"/>
        <w:rPr>
          <w:b/>
          <w:i/>
          <w:color w:val="555555"/>
          <w:spacing w:val="7"/>
        </w:rPr>
      </w:pPr>
    </w:p>
    <w:p w:rsidR="00365596" w:rsidRDefault="00365596" w:rsidP="00365596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i w:val="0"/>
        </w:rPr>
      </w:pPr>
      <w:r w:rsidRPr="00E500CF">
        <w:rPr>
          <w:rStyle w:val="a4"/>
          <w:bCs/>
        </w:rPr>
        <w:t>Оттиск смятой бумагой</w:t>
      </w:r>
      <w:r w:rsidRPr="00E500CF">
        <w:rPr>
          <w:rStyle w:val="a4"/>
          <w:i w:val="0"/>
        </w:rPr>
        <w:t> - ребенок прижимает смятую бумагу к штемпельной подушке с краской и наносит оттиск на бумагу.</w:t>
      </w:r>
    </w:p>
    <w:p w:rsidR="00910C80" w:rsidRPr="00E500CF" w:rsidRDefault="00910C80" w:rsidP="00365596">
      <w:pPr>
        <w:pStyle w:val="a3"/>
        <w:shd w:val="clear" w:color="auto" w:fill="FFFFFF"/>
        <w:spacing w:before="75" w:beforeAutospacing="0" w:after="75" w:afterAutospacing="0" w:line="315" w:lineRule="atLeast"/>
      </w:pPr>
      <w:r>
        <w:rPr>
          <w:noProof/>
        </w:rPr>
        <w:drawing>
          <wp:inline distT="0" distB="0" distL="0" distR="0">
            <wp:extent cx="2428875" cy="1990725"/>
            <wp:effectExtent l="19050" t="0" r="9525" b="0"/>
            <wp:docPr id="5" name="Рисунок 5" descr="C:\Users\ELE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00" cy="199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96" w:rsidRDefault="00365596" w:rsidP="00365596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i w:val="0"/>
        </w:rPr>
      </w:pPr>
      <w:proofErr w:type="spellStart"/>
      <w:r w:rsidRPr="00E500CF">
        <w:rPr>
          <w:rStyle w:val="a4"/>
          <w:bCs/>
        </w:rPr>
        <w:t>Кляксография</w:t>
      </w:r>
      <w:proofErr w:type="spellEnd"/>
      <w:r w:rsidRPr="00E500CF">
        <w:rPr>
          <w:rStyle w:val="a4"/>
          <w:bCs/>
        </w:rPr>
        <w:t xml:space="preserve"> с трубочкой</w:t>
      </w:r>
      <w:r w:rsidRPr="00E500CF">
        <w:rPr>
          <w:rStyle w:val="a4"/>
          <w:i w:val="0"/>
        </w:rPr>
        <w:t xml:space="preserve"> - ребенок зачерпывает пластиковой ложкой краску, выливает ее на лист, делая небольшое пятно. Затем на это пятно дует из трубочки так, чтобы ее </w:t>
      </w:r>
      <w:r w:rsidRPr="00E500CF">
        <w:rPr>
          <w:rStyle w:val="a4"/>
          <w:i w:val="0"/>
        </w:rPr>
        <w:lastRenderedPageBreak/>
        <w:t>конец не касался ни пятна, ни бумаги. При необходимости процедура повторяется. Недостающие детали дорисовать.</w:t>
      </w:r>
    </w:p>
    <w:p w:rsidR="00910C80" w:rsidRPr="00E500CF" w:rsidRDefault="00910C80" w:rsidP="00365596">
      <w:pPr>
        <w:pStyle w:val="a3"/>
        <w:shd w:val="clear" w:color="auto" w:fill="FFFFFF"/>
        <w:spacing w:before="75" w:beforeAutospacing="0" w:after="75" w:afterAutospacing="0" w:line="315" w:lineRule="atLeast"/>
      </w:pPr>
      <w:r>
        <w:rPr>
          <w:noProof/>
        </w:rPr>
        <w:drawing>
          <wp:inline distT="0" distB="0" distL="0" distR="0">
            <wp:extent cx="2466975" cy="2247900"/>
            <wp:effectExtent l="19050" t="0" r="9525" b="0"/>
            <wp:docPr id="6" name="Рисунок 6" descr="C:\Users\ELENA\Desktop\b28dd8f81030e0cb38109ea5c31e8818--fall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esktop\b28dd8f81030e0cb38109ea5c31e8818--fall-crafts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45" cy="224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83BEC">
        <w:rPr>
          <w:noProof/>
        </w:rPr>
        <w:drawing>
          <wp:inline distT="0" distB="0" distL="0" distR="0">
            <wp:extent cx="2638425" cy="2243613"/>
            <wp:effectExtent l="19050" t="0" r="9525" b="0"/>
            <wp:docPr id="10" name="Рисунок 10" descr="C:\Users\ELENA\Desktop\klyaksograf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NA\Desktop\klyaksografiya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83" cy="224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96" w:rsidRDefault="00365596" w:rsidP="00365596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i w:val="0"/>
        </w:rPr>
      </w:pPr>
      <w:r w:rsidRPr="00E500CF">
        <w:rPr>
          <w:rStyle w:val="a4"/>
          <w:bCs/>
        </w:rPr>
        <w:t>Отпечатки листьев</w:t>
      </w:r>
      <w:r w:rsidRPr="00E500CF">
        <w:rPr>
          <w:rStyle w:val="a4"/>
          <w:i w:val="0"/>
        </w:rPr>
        <w:t> - 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</w:t>
      </w:r>
    </w:p>
    <w:p w:rsidR="00910C80" w:rsidRDefault="00910C80" w:rsidP="00365596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i w:val="0"/>
        </w:rPr>
      </w:pPr>
      <w:r>
        <w:rPr>
          <w:iCs/>
          <w:noProof/>
        </w:rPr>
        <w:drawing>
          <wp:inline distT="0" distB="0" distL="0" distR="0">
            <wp:extent cx="2466975" cy="2200275"/>
            <wp:effectExtent l="19050" t="0" r="9525" b="0"/>
            <wp:docPr id="7" name="Рисунок 7" descr="C:\Users\ELENA\Desktop\o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Desktop\ol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BEC">
        <w:rPr>
          <w:rStyle w:val="a4"/>
          <w:i w:val="0"/>
        </w:rPr>
        <w:t xml:space="preserve"> </w:t>
      </w:r>
      <w:r w:rsidR="00D83BEC">
        <w:rPr>
          <w:iCs/>
          <w:noProof/>
        </w:rPr>
        <w:drawing>
          <wp:inline distT="0" distB="0" distL="0" distR="0">
            <wp:extent cx="2724150" cy="2200275"/>
            <wp:effectExtent l="19050" t="0" r="0" b="0"/>
            <wp:docPr id="12" name="Рисунок 12" descr="C:\Users\ELENA\Desktop\otpechatkilistyam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NA\Desktop\otpechatkilistyami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52" cy="220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80" w:rsidRPr="00E500CF" w:rsidRDefault="00910C80" w:rsidP="00365596">
      <w:pPr>
        <w:pStyle w:val="a3"/>
        <w:shd w:val="clear" w:color="auto" w:fill="FFFFFF"/>
        <w:spacing w:before="75" w:beforeAutospacing="0" w:after="75" w:afterAutospacing="0" w:line="315" w:lineRule="atLeast"/>
      </w:pPr>
    </w:p>
    <w:p w:rsidR="00365596" w:rsidRDefault="00365596" w:rsidP="00BD528D">
      <w:pPr>
        <w:pStyle w:val="a3"/>
        <w:spacing w:before="0" w:beforeAutospacing="0" w:after="240" w:afterAutospacing="0"/>
        <w:textAlignment w:val="baseline"/>
        <w:rPr>
          <w:spacing w:val="7"/>
          <w:shd w:val="clear" w:color="auto" w:fill="FFFAF0"/>
        </w:rPr>
      </w:pPr>
      <w:r w:rsidRPr="00E500CF">
        <w:rPr>
          <w:rStyle w:val="a4"/>
          <w:bCs/>
          <w:shd w:val="clear" w:color="auto" w:fill="FFFFFF"/>
        </w:rPr>
        <w:t>Монотипия предметная</w:t>
      </w:r>
      <w:r w:rsidRPr="00E500CF">
        <w:rPr>
          <w:rStyle w:val="a4"/>
          <w:shd w:val="clear" w:color="auto" w:fill="FFFFFF"/>
        </w:rPr>
        <w:t> </w:t>
      </w:r>
      <w:r w:rsidRPr="00E500CF">
        <w:rPr>
          <w:rStyle w:val="a4"/>
          <w:i w:val="0"/>
          <w:shd w:val="clear" w:color="auto" w:fill="FFFFFF"/>
        </w:rPr>
        <w:t>-</w:t>
      </w:r>
      <w:r w:rsidRPr="00E500CF">
        <w:rPr>
          <w:rFonts w:ascii="Verdana" w:hAnsi="Verdana"/>
          <w:color w:val="555555"/>
          <w:spacing w:val="7"/>
          <w:shd w:val="clear" w:color="auto" w:fill="FFFAF0"/>
        </w:rPr>
        <w:t xml:space="preserve"> </w:t>
      </w:r>
      <w:r w:rsidR="00E500CF" w:rsidRPr="00E500CF">
        <w:rPr>
          <w:spacing w:val="7"/>
          <w:shd w:val="clear" w:color="auto" w:fill="FFFAF0"/>
        </w:rPr>
        <w:t>н</w:t>
      </w:r>
      <w:r w:rsidRPr="00E500CF">
        <w:rPr>
          <w:spacing w:val="7"/>
          <w:shd w:val="clear" w:color="auto" w:fill="FFFAF0"/>
        </w:rPr>
        <w:t>еобходимо согнуть лист бумаги пополам. Внутри, на одной половине что-нибудь нарисовать красками. Затем лист сложить и прогладить рукой, чтобы получить симметричный отпечаток.</w:t>
      </w:r>
    </w:p>
    <w:p w:rsidR="00910C80" w:rsidRDefault="00910C80" w:rsidP="00BD528D">
      <w:pPr>
        <w:pStyle w:val="a3"/>
        <w:spacing w:before="0" w:beforeAutospacing="0" w:after="240" w:afterAutospacing="0"/>
        <w:textAlignment w:val="baseline"/>
        <w:rPr>
          <w:spacing w:val="7"/>
          <w:shd w:val="clear" w:color="auto" w:fill="FFFAF0"/>
        </w:rPr>
      </w:pPr>
      <w:r>
        <w:rPr>
          <w:noProof/>
          <w:spacing w:val="7"/>
          <w:shd w:val="clear" w:color="auto" w:fill="FFFAF0"/>
        </w:rPr>
        <w:drawing>
          <wp:inline distT="0" distB="0" distL="0" distR="0">
            <wp:extent cx="2628900" cy="2057400"/>
            <wp:effectExtent l="19050" t="0" r="0" b="0"/>
            <wp:docPr id="8" name="Рисунок 8" descr="C:\Users\ELENA\Desktop\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NA\Desktop\24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BEC">
        <w:rPr>
          <w:spacing w:val="7"/>
          <w:shd w:val="clear" w:color="auto" w:fill="FFFAF0"/>
        </w:rPr>
        <w:t xml:space="preserve"> </w:t>
      </w:r>
      <w:r w:rsidR="00D83BEC">
        <w:rPr>
          <w:noProof/>
          <w:spacing w:val="7"/>
          <w:shd w:val="clear" w:color="auto" w:fill="FFFAF0"/>
        </w:rPr>
        <w:drawing>
          <wp:inline distT="0" distB="0" distL="0" distR="0">
            <wp:extent cx="2562224" cy="2057400"/>
            <wp:effectExtent l="19050" t="0" r="0" b="0"/>
            <wp:docPr id="11" name="Рисунок 11" descr="C:\Users\ELENA\Desktop\image0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NA\Desktop\image007_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34" cy="205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80" w:rsidRPr="00E500CF" w:rsidRDefault="00910C80" w:rsidP="00BD528D">
      <w:pPr>
        <w:pStyle w:val="a3"/>
        <w:spacing w:before="0" w:beforeAutospacing="0" w:after="240" w:afterAutospacing="0"/>
        <w:textAlignment w:val="baseline"/>
        <w:rPr>
          <w:spacing w:val="7"/>
        </w:rPr>
      </w:pPr>
    </w:p>
    <w:p w:rsidR="0041291B" w:rsidRPr="00A06884" w:rsidRDefault="00A06884" w:rsidP="00E94239">
      <w:p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Таким образом, мы видим, что н</w:t>
      </w:r>
      <w:r w:rsidRPr="00A06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етрадиционные техники превращают занятие рисованием в увлекательную игру. Это очень важно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младшего дошкольного возраста</w:t>
      </w:r>
      <w:r w:rsidRPr="00A06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в</w:t>
      </w:r>
      <w:r w:rsidRPr="00A06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такой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главным</w:t>
      </w:r>
      <w:r w:rsidRPr="00A06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сам процесс творчества: ребёнок искренне удивляется, получает удовольствие от своей работы, начинает верить в свои силы.</w:t>
      </w:r>
    </w:p>
    <w:sectPr w:rsidR="0041291B" w:rsidRPr="00A06884" w:rsidSect="0066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239"/>
    <w:rsid w:val="00365596"/>
    <w:rsid w:val="0041291B"/>
    <w:rsid w:val="00662920"/>
    <w:rsid w:val="00803008"/>
    <w:rsid w:val="008941E0"/>
    <w:rsid w:val="00910C80"/>
    <w:rsid w:val="00A06884"/>
    <w:rsid w:val="00A456AA"/>
    <w:rsid w:val="00BD528D"/>
    <w:rsid w:val="00BD61D5"/>
    <w:rsid w:val="00D83BEC"/>
    <w:rsid w:val="00E0504B"/>
    <w:rsid w:val="00E500CF"/>
    <w:rsid w:val="00E94239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A224"/>
  <w15:docId w15:val="{6A66A791-6135-4784-9042-09D0127B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D61D5"/>
  </w:style>
  <w:style w:type="character" w:customStyle="1" w:styleId="c10">
    <w:name w:val="c10"/>
    <w:basedOn w:val="a0"/>
    <w:rsid w:val="00BD61D5"/>
  </w:style>
  <w:style w:type="paragraph" w:styleId="a3">
    <w:name w:val="Normal (Web)"/>
    <w:basedOn w:val="a"/>
    <w:uiPriority w:val="99"/>
    <w:unhideWhenUsed/>
    <w:rsid w:val="00E0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65596"/>
    <w:rPr>
      <w:i/>
      <w:iCs/>
    </w:rPr>
  </w:style>
  <w:style w:type="character" w:styleId="a5">
    <w:name w:val="Strong"/>
    <w:basedOn w:val="a0"/>
    <w:uiPriority w:val="22"/>
    <w:qFormat/>
    <w:rsid w:val="003655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Windows User</cp:lastModifiedBy>
  <cp:revision>9</cp:revision>
  <dcterms:created xsi:type="dcterms:W3CDTF">2020-11-08T18:26:00Z</dcterms:created>
  <dcterms:modified xsi:type="dcterms:W3CDTF">2020-11-11T11:23:00Z</dcterms:modified>
</cp:coreProperties>
</file>